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2016-2017学年第一学期高数期中试卷（A）答案</w:t>
      </w:r>
    </w:p>
    <w:p>
      <w:pPr>
        <w:numPr>
          <w:ilvl w:val="0"/>
          <w:numId w:val="1"/>
        </w:numP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  <w:t>选择题</w:t>
      </w:r>
    </w:p>
    <w:p>
      <w:pPr>
        <w:numPr>
          <w:ilvl w:val="0"/>
          <w:numId w:val="0"/>
        </w:numPr>
        <w:ind w:firstLine="560"/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  <w:t>DACBA   DBCBC</w: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  <w:t>二、</w: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superscript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lang w:val="en-US" w:eastAsia="zh-CN"/>
        </w:rPr>
        <w:t>1、e</w:t>
      </w:r>
      <w:r>
        <w:rPr>
          <w:rFonts w:hint="eastAsia" w:ascii="华文中宋" w:hAnsi="华文中宋" w:eastAsia="华文中宋" w:cs="华文中宋"/>
          <w:sz w:val="28"/>
          <w:szCs w:val="28"/>
          <w:vertAlign w:val="superscript"/>
          <w:lang w:val="en-US" w:eastAsia="zh-CN"/>
        </w:rPr>
        <w:t>-3</w: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2、e</w: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3、X=-2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4、（0,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25" o:spt="75" type="#_x0000_t75" style="height:31pt;width:12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）   (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26" o:spt="75" type="#_x0000_t75" style="height:31pt;width:12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,+</w:t>
      </w: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∞</w: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)    (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27" o:spt="75" type="#_x0000_t75" style="height:31pt;width:12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7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 xml:space="preserve">, 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28" o:spt="75" type="#_x0000_t75" style="height:31pt;width:23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8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5、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29" o:spt="75" type="#_x0000_t75" style="height:34pt;width:21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0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6、3x+2y-12=0</w:t>
      </w:r>
    </w:p>
    <w:p>
      <w:pPr>
        <w:numPr>
          <w:ilvl w:val="0"/>
          <w:numId w:val="2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position w:val="-6"/>
          <w:sz w:val="28"/>
          <w:szCs w:val="28"/>
          <w:vertAlign w:val="baseline"/>
          <w:lang w:val="en-US" w:eastAsia="zh-CN"/>
        </w:rPr>
        <w:object>
          <v:shape id="_x0000_i1030" o:spt="75" type="#_x0000_t75" style="height:24.55pt;width:72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2">
            <o:LockedField>false</o:LockedField>
          </o:OLEObject>
        </w:object>
      </w:r>
    </w:p>
    <w:p>
      <w:pPr>
        <w:numPr>
          <w:ilvl w:val="0"/>
          <w:numId w:val="2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31" o:spt="75" type="#_x0000_t75" style="height:36.6pt;width:43.7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4">
            <o:LockedField>false</o:LockedField>
          </o:OLEObject>
        </w:object>
      </w:r>
    </w:p>
    <w:p>
      <w:pPr>
        <w:numPr>
          <w:ilvl w:val="0"/>
          <w:numId w:val="3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综合计算题</w:t>
      </w:r>
    </w:p>
    <w:p>
      <w:pPr>
        <w:numPr>
          <w:ilvl w:val="0"/>
          <w:numId w:val="4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</w:p>
    <w:p>
      <w:pPr>
        <w:numPr>
          <w:ilvl w:val="0"/>
          <w:numId w:val="5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position w:val="-26"/>
          <w:sz w:val="28"/>
          <w:szCs w:val="28"/>
          <w:vertAlign w:val="baseline"/>
          <w:lang w:val="en-US" w:eastAsia="zh-CN"/>
        </w:rPr>
        <w:object>
          <v:shape id="_x0000_i1032" o:spt="75" type="#_x0000_t75" style="height:34pt;width:211.9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6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（2）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33" o:spt="75" type="#_x0000_t75" style="height:31pt;width:287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1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 xml:space="preserve">    </w:t>
      </w:r>
      <w:r>
        <w:rPr>
          <w:rFonts w:hint="eastAsia" w:ascii="华文中宋" w:hAnsi="华文中宋" w:eastAsia="华文中宋" w:cs="华文中宋"/>
          <w:position w:val="-26"/>
          <w:sz w:val="28"/>
          <w:szCs w:val="28"/>
          <w:vertAlign w:val="baseline"/>
          <w:lang w:val="en-US" w:eastAsia="zh-CN"/>
        </w:rPr>
        <w:object>
          <v:shape id="_x0000_i1034" o:spt="75" type="#_x0000_t75" style="height:31.95pt;width:109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0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 xml:space="preserve">        </w:t>
      </w:r>
      <w:r>
        <w:rPr>
          <w:rFonts w:hint="eastAsia" w:ascii="华文中宋" w:hAnsi="华文中宋" w:eastAsia="华文中宋" w:cs="华文中宋"/>
          <w:position w:val="-26"/>
          <w:sz w:val="28"/>
          <w:szCs w:val="28"/>
          <w:vertAlign w:val="baseline"/>
          <w:lang w:val="en-US" w:eastAsia="zh-CN"/>
        </w:rPr>
        <w:object>
          <v:shape id="_x0000_i1035" o:spt="75" type="#_x0000_t75" style="height:31.95pt;width:109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2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华文中宋" w:hAnsi="华文中宋" w:eastAsia="华文中宋" w:cs="华文中宋"/>
          <w:position w:val="-26"/>
          <w:sz w:val="28"/>
          <w:szCs w:val="28"/>
          <w:vertAlign w:val="baseline"/>
          <w:lang w:val="en-US" w:eastAsia="zh-CN"/>
        </w:rPr>
        <w:object>
          <v:shape id="_x0000_i1036" o:spt="75" type="#_x0000_t75" style="height:31.95pt;width:189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4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2、（1）</w:t>
      </w:r>
      <w:r>
        <w:rPr>
          <w:rFonts w:hint="eastAsia" w:ascii="华文中宋" w:hAnsi="华文中宋" w:eastAsia="华文中宋" w:cs="华文中宋"/>
          <w:position w:val="-28"/>
          <w:sz w:val="28"/>
          <w:szCs w:val="28"/>
          <w:vertAlign w:val="baseline"/>
          <w:lang w:val="en-US" w:eastAsia="zh-CN"/>
        </w:rPr>
        <w:object>
          <v:shape id="_x0000_i1037" o:spt="75" type="#_x0000_t75" style="height:33pt;width:87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6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 xml:space="preserve">     （2）</w:t>
      </w:r>
      <w:r>
        <w:rPr>
          <w:rFonts w:hint="eastAsia" w:ascii="华文中宋" w:hAnsi="华文中宋" w:eastAsia="华文中宋" w:cs="华文中宋"/>
          <w:position w:val="-10"/>
          <w:sz w:val="28"/>
          <w:szCs w:val="28"/>
          <w:vertAlign w:val="baseline"/>
          <w:lang w:val="en-US" w:eastAsia="zh-CN"/>
        </w:rPr>
        <w:object>
          <v:shape id="_x0000_i1038" o:spt="75" type="#_x0000_t75" style="height:18.25pt;width:99.2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2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3、解：</w:t>
      </w:r>
      <w:r>
        <w:rPr>
          <w:rFonts w:hint="eastAsia" w:ascii="华文中宋" w:hAnsi="华文中宋" w:eastAsia="华文中宋" w:cs="华文中宋"/>
          <w:position w:val="-6"/>
          <w:sz w:val="28"/>
          <w:szCs w:val="28"/>
          <w:vertAlign w:val="baseline"/>
          <w:lang w:val="en-US" w:eastAsia="zh-CN"/>
        </w:rPr>
        <w:object>
          <v:shape id="_x0000_i1039" o:spt="75" type="#_x0000_t75" style="height:16pt;width:54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0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两边进行取以e为底数的对数</w:t>
      </w:r>
    </w:p>
    <w:p>
      <w:pPr>
        <w:numPr>
          <w:ilvl w:val="0"/>
          <w:numId w:val="0"/>
        </w:numP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两边进行求导得</w:t>
      </w: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40" o:spt="75" type="#_x0000_t75" style="height:33.2pt;width:140.3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2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，两边在进行求导得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华文中宋" w:hAnsi="华文中宋" w:eastAsia="华文中宋" w:cs="华文中宋"/>
          <w:position w:val="-24"/>
          <w:sz w:val="28"/>
          <w:szCs w:val="28"/>
          <w:vertAlign w:val="baseline"/>
          <w:lang w:val="en-US" w:eastAsia="zh-CN"/>
        </w:rPr>
        <w:object>
          <v:shape id="_x0000_i1041" o:spt="75" type="#_x0000_t75" style="height:31pt;width:180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4">
            <o:LockedField>false</o:LockedField>
          </o:OLEObject>
        </w:object>
      </w:r>
      <w:r>
        <w:rPr>
          <w:rFonts w:hint="eastAsia" w:ascii="华文中宋" w:hAnsi="华文中宋" w:eastAsia="华文中宋" w:cs="华文中宋"/>
          <w:sz w:val="28"/>
          <w:szCs w:val="28"/>
          <w:vertAlign w:val="baseline"/>
          <w:lang w:val="en-US" w:eastAsia="zh-CN"/>
        </w:rPr>
        <w:t>，再将y</w:t>
      </w:r>
      <w:r>
        <w:rPr>
          <w:rFonts w:hint="default" w:ascii="Arial" w:hAnsi="Arial" w:eastAsia="华文中宋" w:cs="Arial"/>
          <w:sz w:val="28"/>
          <w:szCs w:val="28"/>
          <w:vertAlign w:val="baseline"/>
          <w:lang w:val="en-US" w:eastAsia="zh-CN"/>
        </w:rPr>
        <w:t>́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代入得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                    </w:t>
      </w:r>
      <w:r>
        <w:rPr>
          <w:rFonts w:hint="eastAsia" w:ascii="Arial" w:hAnsi="Arial" w:eastAsia="华文中宋" w:cs="Arial"/>
          <w:position w:val="-28"/>
          <w:sz w:val="28"/>
          <w:szCs w:val="28"/>
          <w:vertAlign w:val="baseline"/>
          <w:lang w:val="en-US" w:eastAsia="zh-CN"/>
        </w:rPr>
        <w:object>
          <v:shape id="_x0000_i1042" o:spt="75" type="#_x0000_t75" style="height:35pt;width:100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36">
            <o:LockedField>false</o:LockedField>
          </o:OLEObject>
        </w:object>
      </w:r>
    </w:p>
    <w:p>
      <w:pPr>
        <w:numPr>
          <w:ilvl w:val="0"/>
          <w:numId w:val="6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解：对x=y</w:t>
      </w:r>
      <w:r>
        <w:rPr>
          <w:rFonts w:hint="eastAsia" w:ascii="Arial" w:hAnsi="Arial" w:eastAsia="华文中宋" w:cs="Arial"/>
          <w:sz w:val="28"/>
          <w:szCs w:val="28"/>
          <w:vertAlign w:val="superscript"/>
          <w:lang w:val="en-US" w:eastAsia="zh-CN"/>
        </w:rPr>
        <w:t>x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两边进行取e为底数的对数得lnx=xlny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  然后两边进行求导</w:t>
      </w:r>
      <w:r>
        <w:rPr>
          <w:rFonts w:hint="eastAsia" w:ascii="Arial" w:hAnsi="Arial" w:eastAsia="华文中宋" w:cs="Arial"/>
          <w:position w:val="-24"/>
          <w:sz w:val="28"/>
          <w:szCs w:val="28"/>
          <w:vertAlign w:val="baseline"/>
          <w:lang w:val="en-US" w:eastAsia="zh-CN"/>
        </w:rPr>
        <w:object>
          <v:shape id="_x0000_i1043" o:spt="75" type="#_x0000_t75" style="height:33pt;width:70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38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  得</w:t>
      </w:r>
      <w:r>
        <w:rPr>
          <w:rFonts w:hint="eastAsia" w:ascii="Arial" w:hAnsi="Arial" w:eastAsia="华文中宋" w:cs="Arial"/>
          <w:position w:val="-24"/>
          <w:sz w:val="28"/>
          <w:szCs w:val="28"/>
          <w:vertAlign w:val="baseline"/>
          <w:lang w:val="en-US" w:eastAsia="zh-CN"/>
        </w:rPr>
        <w:object>
          <v:shape id="_x0000_i1044" o:spt="75" type="#_x0000_t75" style="height:33pt;width:12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40">
            <o:LockedField>false</o:LockedField>
          </o:OLEObject>
        </w:object>
      </w:r>
    </w:p>
    <w:p>
      <w:pPr>
        <w:numPr>
          <w:ilvl w:val="0"/>
          <w:numId w:val="6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证明如下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  设F（x）=xf(x),则F(x)在[0,a]上连续，在（0，a）内可导，且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F(0)=F(a)=0，由罗尔定理，在（0，a）内至少有一点b,使F（b）=0,而F（x）=f(x)+xf </w:t>
      </w:r>
      <w:r>
        <w:rPr>
          <w:rFonts w:hint="default" w:ascii="Arial" w:hAnsi="Arial" w:eastAsia="华文中宋" w:cs="Arial"/>
          <w:sz w:val="28"/>
          <w:szCs w:val="28"/>
          <w:vertAlign w:val="baseline"/>
          <w:lang w:val="en-US" w:eastAsia="zh-CN"/>
        </w:rPr>
        <w:t>́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(x),所以f(b)+bf </w:t>
      </w:r>
      <w:r>
        <w:rPr>
          <w:rFonts w:hint="default" w:ascii="Arial" w:hAnsi="Arial" w:eastAsia="华文中宋" w:cs="Arial"/>
          <w:sz w:val="28"/>
          <w:szCs w:val="28"/>
          <w:vertAlign w:val="baseline"/>
          <w:lang w:val="en-US" w:eastAsia="zh-CN"/>
        </w:rPr>
        <w:t>́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(b)=0</w:t>
      </w:r>
    </w:p>
    <w:p>
      <w:pPr>
        <w:numPr>
          <w:ilvl w:val="0"/>
          <w:numId w:val="6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解：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45" o:spt="75" type="#_x0000_t75" style="height:29.7pt;width:138.2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42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则lnf(x)=lnx/x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两边求导得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46" o:spt="75" type="#_x0000_t75" style="height:26pt;width:102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44">
            <o:LockedField>false</o:LockedField>
          </o:OLEObject>
        </w:objec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t>，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令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47" o:spt="75" type="#_x0000_t75" style="height:16pt;width:47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46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，得唯一驻点x=e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当0&lt;x&lt;e时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48" o:spt="75" type="#_x0000_t75" style="height:16pt;width:47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48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，当x&gt;e时，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49" o:spt="75" type="#_x0000_t75" style="height:16pt;width:47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50">
            <o:LockedField>false</o:LockedField>
          </o:OLEObject>
        </w:objec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t>，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所以x=e为最大值点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因此所求最大项为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50" o:spt="75" type="#_x0000_t75" style="height:19pt;width:91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52">
            <o:LockedField>false</o:LockedField>
          </o:OLEObject>
        </w:object>
      </w:r>
    </w:p>
    <w:p>
      <w:pPr>
        <w:numPr>
          <w:ilvl w:val="0"/>
          <w:numId w:val="6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解：</w:t>
      </w:r>
      <w:r>
        <w:rPr>
          <w:rFonts w:hint="eastAsia" w:ascii="Arial" w:hAnsi="Arial" w:eastAsia="华文中宋" w:cs="Arial"/>
          <w:position w:val="-28"/>
          <w:sz w:val="28"/>
          <w:szCs w:val="28"/>
          <w:vertAlign w:val="baseline"/>
          <w:lang w:val="en-US" w:eastAsia="zh-CN"/>
        </w:rPr>
        <w:object>
          <v:shape id="_x0000_i1051" o:spt="75" type="#_x0000_t75" style="height:36pt;width:160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54">
            <o:LockedField>false</o:LockedField>
          </o:OLEObject>
        </w:objec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 xml:space="preserve">  </w:t>
      </w:r>
      <w:r>
        <w:rPr>
          <w:rFonts w:hint="eastAsia" w:ascii="Arial" w:hAnsi="Arial" w:eastAsia="华文中宋" w:cs="Arial"/>
          <w:position w:val="-24"/>
          <w:sz w:val="28"/>
          <w:szCs w:val="28"/>
          <w:vertAlign w:val="baseline"/>
          <w:lang w:val="en-US" w:eastAsia="zh-CN"/>
        </w:rPr>
        <w:object>
          <v:shape id="_x0000_i1052" o:spt="75" type="#_x0000_t75" style="height:34pt;width:152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56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求出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53" o:spt="75" type="#_x0000_t75" style="height:16pt;width:30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58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,令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54" o:spt="75" type="#_x0000_t75" style="height:16pt;width:47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60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，则a=2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当0&lt;a&lt;2,则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55" o:spt="75" type="#_x0000_t75" style="height:16pt;width:47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62">
            <o:LockedField>false</o:LockedField>
          </o:OLEObject>
        </w:objec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，当a&gt;2时，</w: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object>
          <v:shape id="_x0000_i1056" o:spt="75" type="#_x0000_t75" style="height:16pt;width:47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64">
            <o:LockedField>false</o:LockedField>
          </o:OLEObject>
        </w:object>
      </w:r>
      <w:r>
        <w:rPr>
          <w:rFonts w:hint="eastAsia" w:ascii="Arial" w:hAnsi="Arial" w:eastAsia="华文中宋" w:cs="Arial"/>
          <w:position w:val="-10"/>
          <w:sz w:val="28"/>
          <w:szCs w:val="28"/>
          <w:vertAlign w:val="baseline"/>
          <w:lang w:val="en-US" w:eastAsia="zh-CN"/>
        </w:rPr>
        <w:t>，</w:t>
      </w: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f(a)在a=2时存在极小值</w:t>
      </w:r>
    </w:p>
    <w:p>
      <w:pPr>
        <w:numPr>
          <w:ilvl w:val="0"/>
          <w:numId w:val="0"/>
        </w:numP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</w:pPr>
      <w:r>
        <w:rPr>
          <w:rFonts w:hint="eastAsia" w:ascii="Arial" w:hAnsi="Arial" w:eastAsia="华文中宋" w:cs="Arial"/>
          <w:sz w:val="28"/>
          <w:szCs w:val="28"/>
          <w:vertAlign w:val="baseline"/>
          <w:lang w:val="en-US" w:eastAsia="zh-CN"/>
        </w:rPr>
        <w:t>当底面边长为2时，其表面积最小，且</w:t>
      </w:r>
      <w:r>
        <w:rPr>
          <w:rFonts w:hint="eastAsia" w:ascii="Arial" w:hAnsi="Arial" w:eastAsia="华文中宋" w:cs="Arial"/>
          <w:position w:val="-12"/>
          <w:sz w:val="28"/>
          <w:szCs w:val="28"/>
          <w:vertAlign w:val="baseline"/>
          <w:lang w:val="en-US" w:eastAsia="zh-CN"/>
        </w:rPr>
        <w:object>
          <v:shape id="_x0000_i1057" o:spt="75" type="#_x0000_t75" style="height:20pt;width:62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66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A0204"/>
    <w:charset w:val="00"/>
    <w:family w:val="roman"/>
    <w:pitch w:val="default"/>
    <w:sig w:usb0="E00002FF" w:usb1="4000045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D6D09"/>
    <w:multiLevelType w:val="singleLevel"/>
    <w:tmpl w:val="582D6D09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82D6F04"/>
    <w:multiLevelType w:val="singleLevel"/>
    <w:tmpl w:val="582D6F04"/>
    <w:lvl w:ilvl="0" w:tentative="0">
      <w:start w:val="7"/>
      <w:numFmt w:val="decimal"/>
      <w:suff w:val="nothing"/>
      <w:lvlText w:val="%1、"/>
      <w:lvlJc w:val="left"/>
    </w:lvl>
  </w:abstractNum>
  <w:abstractNum w:abstractNumId="2">
    <w:nsid w:val="582D6F48"/>
    <w:multiLevelType w:val="singleLevel"/>
    <w:tmpl w:val="582D6F48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582D6F5B"/>
    <w:multiLevelType w:val="singleLevel"/>
    <w:tmpl w:val="582D6F5B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82D711B"/>
    <w:multiLevelType w:val="singleLevel"/>
    <w:tmpl w:val="582D711B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582D7902"/>
    <w:multiLevelType w:val="singleLevel"/>
    <w:tmpl w:val="582D7902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94398A"/>
    <w:rsid w:val="299A3CF2"/>
    <w:rsid w:val="34827ADC"/>
    <w:rsid w:val="5A282E8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4.bin"/><Relationship Id="rId70" Type="http://schemas.openxmlformats.org/officeDocument/2006/relationships/fontTable" Target="fontTable.xml"/><Relationship Id="rId7" Type="http://schemas.openxmlformats.org/officeDocument/2006/relationships/oleObject" Target="embeddings/oleObject3.bin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31.wmf"/><Relationship Id="rId66" Type="http://schemas.openxmlformats.org/officeDocument/2006/relationships/oleObject" Target="embeddings/oleObject33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2.bin"/><Relationship Id="rId63" Type="http://schemas.openxmlformats.org/officeDocument/2006/relationships/image" Target="media/image29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8.wmf"/><Relationship Id="rId60" Type="http://schemas.openxmlformats.org/officeDocument/2006/relationships/oleObject" Target="embeddings/oleObject30.bin"/><Relationship Id="rId6" Type="http://schemas.openxmlformats.org/officeDocument/2006/relationships/oleObject" Target="embeddings/oleObject2.bin"/><Relationship Id="rId59" Type="http://schemas.openxmlformats.org/officeDocument/2006/relationships/image" Target="media/image27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5.bin"/><Relationship Id="rId5" Type="http://schemas.openxmlformats.org/officeDocument/2006/relationships/image" Target="media/image1.wmf"/><Relationship Id="rId49" Type="http://schemas.openxmlformats.org/officeDocument/2006/relationships/image" Target="media/image22.wmf"/><Relationship Id="rId48" Type="http://schemas.openxmlformats.org/officeDocument/2006/relationships/oleObject" Target="embeddings/oleObject24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3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2.bin"/><Relationship Id="rId43" Type="http://schemas.openxmlformats.org/officeDocument/2006/relationships/image" Target="media/image19.wmf"/><Relationship Id="rId42" Type="http://schemas.openxmlformats.org/officeDocument/2006/relationships/oleObject" Target="embeddings/oleObject21.bin"/><Relationship Id="rId41" Type="http://schemas.openxmlformats.org/officeDocument/2006/relationships/image" Target="media/image18.wmf"/><Relationship Id="rId40" Type="http://schemas.openxmlformats.org/officeDocument/2006/relationships/oleObject" Target="embeddings/oleObject20.bin"/><Relationship Id="rId4" Type="http://schemas.openxmlformats.org/officeDocument/2006/relationships/oleObject" Target="embeddings/oleObject1.bin"/><Relationship Id="rId39" Type="http://schemas.openxmlformats.org/officeDocument/2006/relationships/image" Target="media/image17.wmf"/><Relationship Id="rId38" Type="http://schemas.openxmlformats.org/officeDocument/2006/relationships/oleObject" Target="embeddings/oleObject19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8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7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6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5.bin"/><Relationship Id="rId3" Type="http://schemas.openxmlformats.org/officeDocument/2006/relationships/theme" Target="theme/theme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4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3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2.bin"/><Relationship Id="rId23" Type="http://schemas.openxmlformats.org/officeDocument/2006/relationships/image" Target="media/image9.wmf"/><Relationship Id="rId22" Type="http://schemas.openxmlformats.org/officeDocument/2006/relationships/oleObject" Target="embeddings/oleObject11.bin"/><Relationship Id="rId21" Type="http://schemas.openxmlformats.org/officeDocument/2006/relationships/image" Target="media/image8.wmf"/><Relationship Id="rId20" Type="http://schemas.openxmlformats.org/officeDocument/2006/relationships/oleObject" Target="embeddings/oleObject10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9.bin"/><Relationship Id="rId17" Type="http://schemas.openxmlformats.org/officeDocument/2006/relationships/image" Target="media/image6.wmf"/><Relationship Id="rId16" Type="http://schemas.openxmlformats.org/officeDocument/2006/relationships/oleObject" Target="embeddings/oleObject8.bin"/><Relationship Id="rId15" Type="http://schemas.openxmlformats.org/officeDocument/2006/relationships/image" Target="media/image5.wmf"/><Relationship Id="rId14" Type="http://schemas.openxmlformats.org/officeDocument/2006/relationships/oleObject" Target="embeddings/oleObject7.bin"/><Relationship Id="rId13" Type="http://schemas.openxmlformats.org/officeDocument/2006/relationships/image" Target="media/image4.wmf"/><Relationship Id="rId12" Type="http://schemas.openxmlformats.org/officeDocument/2006/relationships/oleObject" Target="embeddings/oleObject6.bin"/><Relationship Id="rId11" Type="http://schemas.openxmlformats.org/officeDocument/2006/relationships/image" Target="media/image3.wmf"/><Relationship Id="rId10" Type="http://schemas.openxmlformats.org/officeDocument/2006/relationships/oleObject" Target="embeddings/oleObject5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某同学</dc:creator>
  <cp:lastModifiedBy>某同学</cp:lastModifiedBy>
  <dcterms:modified xsi:type="dcterms:W3CDTF">2016-11-20T11:50:41Z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