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59A15" w14:textId="77777777" w:rsidR="002D6D43" w:rsidRDefault="002D6D43" w:rsidP="002D6D43">
      <w:r>
        <w:t>Ladies and gentlemen</w:t>
      </w:r>
    </w:p>
    <w:p w14:paraId="56F4DB37" w14:textId="77777777" w:rsidR="002D6D43" w:rsidRDefault="002D6D43" w:rsidP="002D6D43">
      <w:r>
        <w:t xml:space="preserve">Good day to you </w:t>
      </w:r>
      <w:proofErr w:type="spellStart"/>
      <w:r>
        <w:t>all.lt</w:t>
      </w:r>
      <w:proofErr w:type="spellEnd"/>
      <w:r>
        <w:t xml:space="preserve"> is with great respect</w:t>
      </w:r>
    </w:p>
    <w:p w14:paraId="0A8AA0AE" w14:textId="77777777" w:rsidR="002D6D43" w:rsidRDefault="002D6D43" w:rsidP="002D6D43">
      <w:r>
        <w:t>that l stand before you today to present</w:t>
      </w:r>
    </w:p>
    <w:p w14:paraId="0342E292" w14:textId="77777777" w:rsidR="002D6D43" w:rsidRDefault="002D6D43" w:rsidP="002D6D43">
      <w:r>
        <w:t>the opposing viewpoint on the motion</w:t>
      </w:r>
    </w:p>
    <w:p w14:paraId="37FAA6B9" w14:textId="77777777" w:rsidR="002D6D43" w:rsidRDefault="002D6D43" w:rsidP="002D6D43">
      <w:proofErr w:type="spellStart"/>
      <w:r>
        <w:t>that"Teachers'pay</w:t>
      </w:r>
      <w:proofErr w:type="spellEnd"/>
      <w:r>
        <w:t xml:space="preserve"> should be related</w:t>
      </w:r>
    </w:p>
    <w:p w14:paraId="25DADD14" w14:textId="77777777" w:rsidR="002D6D43" w:rsidRDefault="002D6D43" w:rsidP="002D6D43">
      <w:proofErr w:type="spellStart"/>
      <w:r>
        <w:t>students'performance."While</w:t>
      </w:r>
      <w:proofErr w:type="spellEnd"/>
    </w:p>
    <w:p w14:paraId="586018E3" w14:textId="77777777" w:rsidR="002D6D43" w:rsidRDefault="002D6D43" w:rsidP="002D6D43">
      <w:r>
        <w:t>the</w:t>
      </w:r>
    </w:p>
    <w:p w14:paraId="79A7A762" w14:textId="77777777" w:rsidR="002D6D43" w:rsidRDefault="002D6D43" w:rsidP="002D6D43">
      <w:r>
        <w:t>affirmative side has presented compelling</w:t>
      </w:r>
    </w:p>
    <w:p w14:paraId="2FCD6286" w14:textId="77777777" w:rsidR="002D6D43" w:rsidRDefault="002D6D43" w:rsidP="002D6D43">
      <w:proofErr w:type="spellStart"/>
      <w:proofErr w:type="gramStart"/>
      <w:r>
        <w:t>arguments,l</w:t>
      </w:r>
      <w:proofErr w:type="spellEnd"/>
      <w:proofErr w:type="gramEnd"/>
      <w:r>
        <w:t xml:space="preserve"> believe it is crucial to examine</w:t>
      </w:r>
    </w:p>
    <w:p w14:paraId="75497556" w14:textId="77777777" w:rsidR="002D6D43" w:rsidRDefault="002D6D43" w:rsidP="002D6D43">
      <w:r>
        <w:t>this issue from a different perspective</w:t>
      </w:r>
    </w:p>
    <w:p w14:paraId="1E274919" w14:textId="77777777" w:rsidR="002D6D43" w:rsidRDefault="002D6D43" w:rsidP="002D6D43">
      <w:r>
        <w:t>Potential</w:t>
      </w:r>
    </w:p>
    <w:p w14:paraId="642C0A70" w14:textId="77777777" w:rsidR="002D6D43" w:rsidRDefault="002D6D43" w:rsidP="002D6D43">
      <w:r>
        <w:t>for</w:t>
      </w:r>
    </w:p>
    <w:p w14:paraId="08995A09" w14:textId="77777777" w:rsidR="002D6D43" w:rsidRDefault="002D6D43" w:rsidP="002D6D43">
      <w:r>
        <w:t>Unintended</w:t>
      </w:r>
    </w:p>
    <w:p w14:paraId="7E1FBB98" w14:textId="77777777" w:rsidR="002D6D43" w:rsidRDefault="002D6D43" w:rsidP="002D6D43">
      <w:proofErr w:type="spellStart"/>
      <w:proofErr w:type="gramStart"/>
      <w:r>
        <w:t>Consequences:Linking</w:t>
      </w:r>
      <w:proofErr w:type="spellEnd"/>
      <w:proofErr w:type="gramEnd"/>
      <w:r>
        <w:t xml:space="preserve"> teacher pay to</w:t>
      </w:r>
    </w:p>
    <w:p w14:paraId="226CBC7E" w14:textId="77777777" w:rsidR="002D6D43" w:rsidRDefault="002D6D43" w:rsidP="002D6D43">
      <w:r>
        <w:t>student performance may inadvertently</w:t>
      </w:r>
    </w:p>
    <w:p w14:paraId="4087F46E" w14:textId="77777777" w:rsidR="002D6D43" w:rsidRDefault="002D6D43" w:rsidP="002D6D43">
      <w:r>
        <w:t xml:space="preserve">encourage a narrow focus on </w:t>
      </w:r>
      <w:proofErr w:type="spellStart"/>
      <w:r>
        <w:t>testscores</w:t>
      </w:r>
      <w:proofErr w:type="spellEnd"/>
      <w:r>
        <w:t xml:space="preserve"> at the expense of a </w:t>
      </w:r>
      <w:proofErr w:type="spellStart"/>
      <w:r>
        <w:t>holisticeducation.Teachers</w:t>
      </w:r>
      <w:proofErr w:type="spellEnd"/>
      <w:r>
        <w:t xml:space="preserve"> might feel </w:t>
      </w:r>
      <w:proofErr w:type="spellStart"/>
      <w:r>
        <w:t>pressuredto'teach</w:t>
      </w:r>
      <w:proofErr w:type="spellEnd"/>
      <w:r>
        <w:t xml:space="preserve"> to the </w:t>
      </w:r>
      <w:proofErr w:type="spellStart"/>
      <w:r>
        <w:t>test,'which</w:t>
      </w:r>
      <w:proofErr w:type="spellEnd"/>
      <w:r>
        <w:t xml:space="preserve"> could </w:t>
      </w:r>
      <w:proofErr w:type="spellStart"/>
      <w:r>
        <w:t>stiflecreativity</w:t>
      </w:r>
      <w:proofErr w:type="spellEnd"/>
      <w:r>
        <w:t xml:space="preserve"> and critical thinking skills that </w:t>
      </w:r>
      <w:proofErr w:type="spellStart"/>
      <w:r>
        <w:t>areessential</w:t>
      </w:r>
      <w:proofErr w:type="spellEnd"/>
      <w:r>
        <w:t xml:space="preserve"> for </w:t>
      </w:r>
      <w:proofErr w:type="spellStart"/>
      <w:r>
        <w:t>studentslong</w:t>
      </w:r>
      <w:proofErr w:type="spellEnd"/>
      <w:r>
        <w:t xml:space="preserve">-term </w:t>
      </w:r>
      <w:proofErr w:type="spellStart"/>
      <w:r>
        <w:t>successImpact</w:t>
      </w:r>
      <w:proofErr w:type="spellEnd"/>
      <w:r>
        <w:t xml:space="preserve"> on Teacher </w:t>
      </w:r>
      <w:proofErr w:type="spellStart"/>
      <w:r>
        <w:t>Well-being:Theconstant</w:t>
      </w:r>
      <w:proofErr w:type="spellEnd"/>
      <w:r>
        <w:t xml:space="preserve"> pressure to achieve high </w:t>
      </w:r>
      <w:proofErr w:type="spellStart"/>
      <w:r>
        <w:t>studentperformance</w:t>
      </w:r>
      <w:proofErr w:type="spellEnd"/>
      <w:r>
        <w:t xml:space="preserve"> could lead to increased </w:t>
      </w:r>
      <w:proofErr w:type="spellStart"/>
      <w:r>
        <w:t>stressconducive</w:t>
      </w:r>
      <w:proofErr w:type="spellEnd"/>
      <w:r>
        <w:t xml:space="preserve"> to a healthy work </w:t>
      </w:r>
      <w:proofErr w:type="spellStart"/>
      <w:r>
        <w:t>environmentand</w:t>
      </w:r>
      <w:proofErr w:type="spellEnd"/>
      <w:r>
        <w:t xml:space="preserve"> could potentially lead to a </w:t>
      </w:r>
      <w:proofErr w:type="spellStart"/>
      <w:r>
        <w:t>higherturnover</w:t>
      </w:r>
      <w:proofErr w:type="spellEnd"/>
      <w:r>
        <w:t xml:space="preserve"> </w:t>
      </w:r>
      <w:proofErr w:type="spellStart"/>
      <w:r>
        <w:t>rate,which</w:t>
      </w:r>
      <w:proofErr w:type="spellEnd"/>
      <w:r>
        <w:t xml:space="preserve"> is detrimental to </w:t>
      </w:r>
      <w:proofErr w:type="spellStart"/>
      <w:r>
        <w:t>thestability</w:t>
      </w:r>
      <w:proofErr w:type="spellEnd"/>
      <w:r>
        <w:t xml:space="preserve"> and continuity of education.OveremphasisQuantifiableOnperformanceMetrics:StudentISmultifacetedcannot be </w:t>
      </w:r>
      <w:proofErr w:type="spellStart"/>
      <w:r>
        <w:t>solelyandmeasured</w:t>
      </w:r>
      <w:proofErr w:type="spellEnd"/>
      <w:r>
        <w:t xml:space="preserve"> by standardized </w:t>
      </w:r>
      <w:proofErr w:type="spellStart"/>
      <w:r>
        <w:t>tests.Thereare</w:t>
      </w:r>
      <w:proofErr w:type="spellEnd"/>
      <w:r>
        <w:t xml:space="preserve"> numerous </w:t>
      </w:r>
      <w:proofErr w:type="spellStart"/>
      <w:r>
        <w:t>factors,such</w:t>
      </w:r>
      <w:proofErr w:type="spellEnd"/>
      <w:r>
        <w:t xml:space="preserve"> as </w:t>
      </w:r>
      <w:proofErr w:type="spellStart"/>
      <w:r>
        <w:t>emotionalskills,andartisticintelligence,socialabilities,that</w:t>
      </w:r>
      <w:proofErr w:type="spellEnd"/>
      <w:r>
        <w:t xml:space="preserve"> are equally important </w:t>
      </w:r>
      <w:proofErr w:type="spellStart"/>
      <w:r>
        <w:t>butare</w:t>
      </w:r>
      <w:proofErr w:type="spellEnd"/>
      <w:r>
        <w:t xml:space="preserve"> not easily </w:t>
      </w:r>
      <w:proofErr w:type="spellStart"/>
      <w:r>
        <w:t>quantifiable.By</w:t>
      </w:r>
      <w:proofErr w:type="spellEnd"/>
      <w:r>
        <w:t xml:space="preserve"> focusing </w:t>
      </w:r>
      <w:proofErr w:type="spellStart"/>
      <w:r>
        <w:t>onperformance</w:t>
      </w:r>
      <w:proofErr w:type="spellEnd"/>
      <w:r>
        <w:t xml:space="preserve"> </w:t>
      </w:r>
      <w:proofErr w:type="spellStart"/>
      <w:r>
        <w:t>metrics,we</w:t>
      </w:r>
      <w:proofErr w:type="spellEnd"/>
      <w:r>
        <w:t xml:space="preserve"> risk </w:t>
      </w:r>
      <w:proofErr w:type="spellStart"/>
      <w:r>
        <w:t>devaluingthese</w:t>
      </w:r>
      <w:proofErr w:type="spellEnd"/>
      <w:r>
        <w:t xml:space="preserve"> essential aspects of a </w:t>
      </w:r>
      <w:proofErr w:type="spellStart"/>
      <w:r>
        <w:t>student'sdevelopment</w:t>
      </w:r>
      <w:proofErr w:type="spellEnd"/>
      <w:r>
        <w:t>.</w:t>
      </w:r>
    </w:p>
    <w:p w14:paraId="3AB904D1" w14:textId="77777777" w:rsidR="002D6D43" w:rsidRDefault="002D6D43" w:rsidP="002D6D43">
      <w:r>
        <w:t xml:space="preserve">Inequality and </w:t>
      </w:r>
      <w:proofErr w:type="spellStart"/>
      <w:proofErr w:type="gramStart"/>
      <w:r>
        <w:t>Discrimination:There</w:t>
      </w:r>
      <w:proofErr w:type="spellEnd"/>
      <w:proofErr w:type="gramEnd"/>
      <w:r>
        <w:t xml:space="preserve"> isa risk that this policy could </w:t>
      </w:r>
      <w:proofErr w:type="spellStart"/>
      <w:r>
        <w:t>exacerbateexisting</w:t>
      </w:r>
      <w:proofErr w:type="spellEnd"/>
      <w:r>
        <w:t xml:space="preserve"> </w:t>
      </w:r>
      <w:proofErr w:type="spellStart"/>
      <w:r>
        <w:t>inequalities.Teachers</w:t>
      </w:r>
      <w:proofErr w:type="spellEnd"/>
      <w:r>
        <w:t xml:space="preserve"> may be </w:t>
      </w:r>
      <w:proofErr w:type="spellStart"/>
      <w:r>
        <w:t>moreinclined</w:t>
      </w:r>
      <w:proofErr w:type="spellEnd"/>
      <w:r>
        <w:t xml:space="preserve"> to focus on students who are </w:t>
      </w:r>
      <w:proofErr w:type="spellStart"/>
      <w:r>
        <w:t>likelyto</w:t>
      </w:r>
      <w:proofErr w:type="spellEnd"/>
      <w:r>
        <w:t xml:space="preserve"> perform </w:t>
      </w:r>
      <w:proofErr w:type="spellStart"/>
      <w:r>
        <w:t>well,neglecting</w:t>
      </w:r>
      <w:proofErr w:type="spellEnd"/>
      <w:r>
        <w:t xml:space="preserve"> those </w:t>
      </w:r>
      <w:proofErr w:type="spellStart"/>
      <w:r>
        <w:t>whoneed</w:t>
      </w:r>
      <w:proofErr w:type="spellEnd"/>
      <w:r>
        <w:t xml:space="preserve"> additional </w:t>
      </w:r>
      <w:proofErr w:type="spellStart"/>
      <w:r>
        <w:t>support.This</w:t>
      </w:r>
      <w:proofErr w:type="spellEnd"/>
      <w:r>
        <w:t xml:space="preserve"> could lead toa discriminatory environment where </w:t>
      </w:r>
      <w:proofErr w:type="spellStart"/>
      <w:r>
        <w:t>onlycertain</w:t>
      </w:r>
      <w:proofErr w:type="spellEnd"/>
      <w:r>
        <w:t xml:space="preserve"> students receive the attention and</w:t>
      </w:r>
    </w:p>
    <w:p w14:paraId="66FA8C22" w14:textId="77777777" w:rsidR="002D6D43" w:rsidRDefault="002D6D43" w:rsidP="002D6D43">
      <w:r>
        <w:t>resources they need to succeed</w:t>
      </w:r>
    </w:p>
    <w:p w14:paraId="34DED5C2" w14:textId="77777777" w:rsidR="002D6D43" w:rsidRDefault="002D6D43" w:rsidP="002D6D43">
      <w:r>
        <w:t>Narrowing</w:t>
      </w:r>
    </w:p>
    <w:p w14:paraId="63BB5269" w14:textId="77777777" w:rsidR="002D6D43" w:rsidRDefault="002D6D43" w:rsidP="002D6D43">
      <w:r>
        <w:t>Educational</w:t>
      </w:r>
    </w:p>
    <w:p w14:paraId="2455654E" w14:textId="77777777" w:rsidR="002D6D43" w:rsidRDefault="002D6D43" w:rsidP="002D6D43">
      <w:proofErr w:type="spellStart"/>
      <w:proofErr w:type="gramStart"/>
      <w:r>
        <w:t>Goals:Education</w:t>
      </w:r>
      <w:proofErr w:type="spellEnd"/>
      <w:proofErr w:type="gramEnd"/>
      <w:r>
        <w:t xml:space="preserve"> is about more than</w:t>
      </w:r>
    </w:p>
    <w:p w14:paraId="7B1C2F09" w14:textId="77777777" w:rsidR="002D6D43" w:rsidRDefault="002D6D43" w:rsidP="002D6D43">
      <w:r>
        <w:t xml:space="preserve">just academic </w:t>
      </w:r>
      <w:proofErr w:type="spellStart"/>
      <w:r>
        <w:t>performance.lt</w:t>
      </w:r>
      <w:proofErr w:type="spellEnd"/>
      <w:r>
        <w:t xml:space="preserve"> is about</w:t>
      </w:r>
    </w:p>
    <w:p w14:paraId="034553F9" w14:textId="77777777" w:rsidR="002D6D43" w:rsidRDefault="002D6D43" w:rsidP="002D6D43">
      <w:r>
        <w:t>preparing students to be well-rounded</w:t>
      </w:r>
    </w:p>
    <w:p w14:paraId="15B339EC" w14:textId="77777777" w:rsidR="002D6D43" w:rsidRDefault="002D6D43" w:rsidP="002D6D43">
      <w:r>
        <w:t>individuals who can contribute positively</w:t>
      </w:r>
    </w:p>
    <w:p w14:paraId="17C1CAA3" w14:textId="77777777" w:rsidR="002D6D43" w:rsidRDefault="002D6D43" w:rsidP="002D6D43">
      <w:r>
        <w:t xml:space="preserve">to </w:t>
      </w:r>
      <w:proofErr w:type="spellStart"/>
      <w:proofErr w:type="gramStart"/>
      <w:r>
        <w:t>society.By</w:t>
      </w:r>
      <w:proofErr w:type="spellEnd"/>
      <w:proofErr w:type="gramEnd"/>
      <w:r>
        <w:t xml:space="preserve"> tying teacher pay to student</w:t>
      </w:r>
    </w:p>
    <w:p w14:paraId="008786AA" w14:textId="77777777" w:rsidR="002D6D43" w:rsidRDefault="002D6D43" w:rsidP="002D6D43">
      <w:proofErr w:type="spellStart"/>
      <w:proofErr w:type="gramStart"/>
      <w:r>
        <w:t>performance,we</w:t>
      </w:r>
      <w:proofErr w:type="spellEnd"/>
      <w:proofErr w:type="gramEnd"/>
      <w:r>
        <w:t xml:space="preserve"> risk narrowing the</w:t>
      </w:r>
    </w:p>
    <w:p w14:paraId="6A45EB1E" w14:textId="77777777" w:rsidR="002D6D43" w:rsidRDefault="002D6D43" w:rsidP="002D6D43">
      <w:r>
        <w:t>educational goals to solely academic</w:t>
      </w:r>
    </w:p>
    <w:p w14:paraId="1759C30E" w14:textId="77777777" w:rsidR="002D6D43" w:rsidRDefault="002D6D43" w:rsidP="002D6D43">
      <w:proofErr w:type="spellStart"/>
      <w:proofErr w:type="gramStart"/>
      <w:r>
        <w:t>achievement,which</w:t>
      </w:r>
      <w:proofErr w:type="spellEnd"/>
      <w:proofErr w:type="gramEnd"/>
      <w:r>
        <w:t xml:space="preserve"> is a disservice to the</w:t>
      </w:r>
    </w:p>
    <w:p w14:paraId="699CB744" w14:textId="77777777" w:rsidR="002D6D43" w:rsidRDefault="002D6D43" w:rsidP="002D6D43">
      <w:r>
        <w:t>broader aims of education</w:t>
      </w:r>
    </w:p>
    <w:p w14:paraId="3C2F9AF9" w14:textId="77777777" w:rsidR="002D6D43" w:rsidRDefault="002D6D43" w:rsidP="002D6D43">
      <w:r>
        <w:t xml:space="preserve">In light of these </w:t>
      </w:r>
      <w:proofErr w:type="spellStart"/>
      <w:proofErr w:type="gramStart"/>
      <w:r>
        <w:t>concerns,l</w:t>
      </w:r>
      <w:proofErr w:type="spellEnd"/>
      <w:proofErr w:type="gramEnd"/>
      <w:r>
        <w:t xml:space="preserve"> propose an</w:t>
      </w:r>
    </w:p>
    <w:p w14:paraId="0959122F" w14:textId="77777777" w:rsidR="002D6D43" w:rsidRDefault="002D6D43" w:rsidP="002D6D43">
      <w:r>
        <w:t xml:space="preserve">Holistic </w:t>
      </w:r>
      <w:proofErr w:type="spellStart"/>
      <w:proofErr w:type="gramStart"/>
      <w:r>
        <w:t>Assessment:We</w:t>
      </w:r>
      <w:proofErr w:type="spellEnd"/>
      <w:proofErr w:type="gramEnd"/>
      <w:r>
        <w:t xml:space="preserve"> should develop</w:t>
      </w:r>
    </w:p>
    <w:p w14:paraId="391B52BE" w14:textId="77777777" w:rsidR="002D6D43" w:rsidRDefault="002D6D43" w:rsidP="002D6D43">
      <w:r>
        <w:lastRenderedPageBreak/>
        <w:t>a comprehensive assessment system that</w:t>
      </w:r>
    </w:p>
    <w:p w14:paraId="6842094E" w14:textId="77777777" w:rsidR="002D6D43" w:rsidRDefault="002D6D43" w:rsidP="002D6D43">
      <w:r>
        <w:t>evaluates teachers based on a wide range</w:t>
      </w:r>
    </w:p>
    <w:p w14:paraId="486BDDB6" w14:textId="77777777" w:rsidR="002D6D43" w:rsidRDefault="002D6D43" w:rsidP="002D6D43">
      <w:r>
        <w:t xml:space="preserve">of </w:t>
      </w:r>
      <w:proofErr w:type="spellStart"/>
      <w:proofErr w:type="gramStart"/>
      <w:r>
        <w:t>factors,including</w:t>
      </w:r>
      <w:proofErr w:type="spellEnd"/>
      <w:proofErr w:type="gramEnd"/>
      <w:r>
        <w:t xml:space="preserve"> their ability to foster</w:t>
      </w:r>
    </w:p>
    <w:p w14:paraId="6D2569EE" w14:textId="77777777" w:rsidR="002D6D43" w:rsidRDefault="002D6D43" w:rsidP="002D6D43">
      <w:r>
        <w:t>a positive learning</w:t>
      </w:r>
    </w:p>
    <w:p w14:paraId="4F5DAEFE" w14:textId="77777777" w:rsidR="002D6D43" w:rsidRDefault="002D6D43" w:rsidP="002D6D43">
      <w:proofErr w:type="spellStart"/>
      <w:proofErr w:type="gramStart"/>
      <w:r>
        <w:t>environment,their</w:t>
      </w:r>
      <w:proofErr w:type="spellEnd"/>
      <w:proofErr w:type="gramEnd"/>
    </w:p>
    <w:p w14:paraId="580F36E4" w14:textId="77777777" w:rsidR="002D6D43" w:rsidRDefault="002D6D43" w:rsidP="002D6D43">
      <w:r>
        <w:t>commitment</w:t>
      </w:r>
    </w:p>
    <w:p w14:paraId="5AB9A2E4" w14:textId="77777777" w:rsidR="002D6D43" w:rsidRDefault="002D6D43" w:rsidP="002D6D43">
      <w:r>
        <w:t>professional.</w:t>
      </w:r>
    </w:p>
    <w:p w14:paraId="1EAAEB68" w14:textId="77777777" w:rsidR="002D6D43" w:rsidRDefault="002D6D43" w:rsidP="002D6D43">
      <w:proofErr w:type="spellStart"/>
      <w:proofErr w:type="gramStart"/>
      <w:r>
        <w:t>development,and</w:t>
      </w:r>
      <w:proofErr w:type="spellEnd"/>
      <w:proofErr w:type="gramEnd"/>
      <w:r>
        <w:t xml:space="preserve"> their capacity to engage</w:t>
      </w:r>
    </w:p>
    <w:p w14:paraId="1E15C1CF" w14:textId="77777777" w:rsidR="002D6D43" w:rsidRDefault="002D6D43" w:rsidP="002D6D43">
      <w:r>
        <w:t>with students on an individual level</w:t>
      </w:r>
    </w:p>
    <w:p w14:paraId="43B8F18C" w14:textId="77777777" w:rsidR="002D6D43" w:rsidRDefault="002D6D43" w:rsidP="002D6D43">
      <w:r>
        <w:t xml:space="preserve">Support and </w:t>
      </w:r>
      <w:proofErr w:type="spellStart"/>
      <w:proofErr w:type="gramStart"/>
      <w:r>
        <w:t>Development:Instead</w:t>
      </w:r>
      <w:proofErr w:type="spellEnd"/>
      <w:proofErr w:type="gramEnd"/>
    </w:p>
    <w:p w14:paraId="29176F69" w14:textId="77777777" w:rsidR="002D6D43" w:rsidRDefault="002D6D43" w:rsidP="002D6D43">
      <w:r>
        <w:t>should</w:t>
      </w:r>
    </w:p>
    <w:p w14:paraId="0319EA09" w14:textId="77777777" w:rsidR="002D6D43" w:rsidRDefault="002D6D43" w:rsidP="002D6D43">
      <w:r>
        <w:t>and</w:t>
      </w:r>
    </w:p>
    <w:p w14:paraId="14341B69" w14:textId="77777777" w:rsidR="002D6D43" w:rsidRDefault="002D6D43" w:rsidP="002D6D43">
      <w:r>
        <w:t xml:space="preserve">invest </w:t>
      </w:r>
      <w:proofErr w:type="spellStart"/>
      <w:r>
        <w:t>inteacher</w:t>
      </w:r>
      <w:proofErr w:type="spellEnd"/>
    </w:p>
    <w:p w14:paraId="2E0C5135" w14:textId="77777777" w:rsidR="002D6D43" w:rsidRDefault="002D6D43" w:rsidP="002D6D43">
      <w:r>
        <w:t>support</w:t>
      </w:r>
    </w:p>
    <w:p w14:paraId="2994225E" w14:textId="77777777" w:rsidR="002D6D43" w:rsidRDefault="002D6D43" w:rsidP="002D6D43">
      <w:proofErr w:type="spellStart"/>
      <w:proofErr w:type="gramStart"/>
      <w:r>
        <w:t>development.This</w:t>
      </w:r>
      <w:proofErr w:type="spellEnd"/>
      <w:proofErr w:type="gramEnd"/>
    </w:p>
    <w:p w14:paraId="32F727E5" w14:textId="77777777" w:rsidR="002D6D43" w:rsidRDefault="002D6D43" w:rsidP="002D6D43">
      <w:r>
        <w:t>includes</w:t>
      </w:r>
    </w:p>
    <w:p w14:paraId="4EC25B6D" w14:textId="77777777" w:rsidR="002D6D43" w:rsidRDefault="002D6D43" w:rsidP="002D6D43">
      <w:r>
        <w:t xml:space="preserve">providing resources </w:t>
      </w:r>
      <w:proofErr w:type="spellStart"/>
      <w:r>
        <w:t>forcontinuous</w:t>
      </w:r>
      <w:proofErr w:type="spellEnd"/>
    </w:p>
    <w:p w14:paraId="113A3945" w14:textId="77777777" w:rsidR="002D6D43" w:rsidRDefault="002D6D43" w:rsidP="002D6D43">
      <w:proofErr w:type="spellStart"/>
      <w:proofErr w:type="gramStart"/>
      <w:r>
        <w:t>learning,mentorship</w:t>
      </w:r>
      <w:proofErr w:type="spellEnd"/>
      <w:proofErr w:type="gramEnd"/>
    </w:p>
    <w:p w14:paraId="01B3C949" w14:textId="77777777" w:rsidR="002D6D43" w:rsidRDefault="002D6D43" w:rsidP="002D6D43">
      <w:proofErr w:type="spellStart"/>
      <w:proofErr w:type="gramStart"/>
      <w:r>
        <w:t>programs,and</w:t>
      </w:r>
      <w:proofErr w:type="spellEnd"/>
      <w:proofErr w:type="gramEnd"/>
    </w:p>
    <w:p w14:paraId="693DB85A" w14:textId="77777777" w:rsidR="002D6D43" w:rsidRDefault="002D6D43" w:rsidP="002D6D43">
      <w:r>
        <w:t>opportunities for collaboration among</w:t>
      </w:r>
    </w:p>
    <w:p w14:paraId="7FD655CC" w14:textId="77777777" w:rsidR="002D6D43" w:rsidRDefault="002D6D43" w:rsidP="002D6D43">
      <w:r>
        <w:t>educators.</w:t>
      </w:r>
    </w:p>
    <w:p w14:paraId="5CA662AD" w14:textId="77777777" w:rsidR="002D6D43" w:rsidRDefault="002D6D43" w:rsidP="002D6D43">
      <w:r>
        <w:t xml:space="preserve">Equitable Resource </w:t>
      </w:r>
      <w:proofErr w:type="spellStart"/>
      <w:proofErr w:type="gramStart"/>
      <w:r>
        <w:t>Distribution:We</w:t>
      </w:r>
      <w:proofErr w:type="spellEnd"/>
      <w:proofErr w:type="gramEnd"/>
    </w:p>
    <w:p w14:paraId="76247284" w14:textId="77777777" w:rsidR="002D6D43" w:rsidRDefault="002D6D43" w:rsidP="002D6D43">
      <w:r>
        <w:t>must ensure that resources are distributed</w:t>
      </w:r>
    </w:p>
    <w:p w14:paraId="6F4A32D4" w14:textId="77777777" w:rsidR="002D6D43" w:rsidRDefault="002D6D43" w:rsidP="002D6D43">
      <w:r>
        <w:t xml:space="preserve">equitably across all </w:t>
      </w:r>
      <w:proofErr w:type="spellStart"/>
      <w:proofErr w:type="gramStart"/>
      <w:r>
        <w:t>schools,regardless</w:t>
      </w:r>
      <w:proofErr w:type="spellEnd"/>
      <w:proofErr w:type="gramEnd"/>
      <w:r>
        <w:t xml:space="preserve"> of</w:t>
      </w:r>
    </w:p>
    <w:p w14:paraId="0C8CD90B" w14:textId="77777777" w:rsidR="002D6D43" w:rsidRDefault="002D6D43" w:rsidP="002D6D43">
      <w:r>
        <w:t>the socio-economic status of the student</w:t>
      </w:r>
    </w:p>
    <w:p w14:paraId="126F2F60" w14:textId="77777777" w:rsidR="002D6D43" w:rsidRDefault="002D6D43" w:rsidP="002D6D43">
      <w:proofErr w:type="spellStart"/>
      <w:proofErr w:type="gramStart"/>
      <w:r>
        <w:t>body.This</w:t>
      </w:r>
      <w:proofErr w:type="spellEnd"/>
      <w:proofErr w:type="gramEnd"/>
      <w:r>
        <w:t xml:space="preserve"> will help to level the playing</w:t>
      </w:r>
    </w:p>
    <w:p w14:paraId="4E792814" w14:textId="77777777" w:rsidR="002D6D43" w:rsidRDefault="002D6D43" w:rsidP="002D6D43">
      <w:r>
        <w:t>field and provide all students with the</w:t>
      </w:r>
    </w:p>
    <w:p w14:paraId="19035592" w14:textId="77777777" w:rsidR="002D6D43" w:rsidRDefault="002D6D43" w:rsidP="002D6D43">
      <w:r>
        <w:t>opportunity to succeed</w:t>
      </w:r>
    </w:p>
    <w:p w14:paraId="2FF66E66" w14:textId="77777777" w:rsidR="002D6D43" w:rsidRDefault="002D6D43" w:rsidP="002D6D43">
      <w:r>
        <w:t xml:space="preserve">In </w:t>
      </w:r>
      <w:proofErr w:type="spellStart"/>
      <w:proofErr w:type="gramStart"/>
      <w:r>
        <w:t>conclusion,while</w:t>
      </w:r>
      <w:proofErr w:type="spellEnd"/>
      <w:proofErr w:type="gramEnd"/>
      <w:r>
        <w:t xml:space="preserve"> the idea of linking</w:t>
      </w:r>
    </w:p>
    <w:p w14:paraId="1BF606EA" w14:textId="77777777" w:rsidR="002D6D43" w:rsidRDefault="002D6D43" w:rsidP="002D6D43">
      <w:r>
        <w:t>teacher pay to student performance</w:t>
      </w:r>
    </w:p>
    <w:p w14:paraId="4873F9E7" w14:textId="77777777" w:rsidR="002D6D43" w:rsidRDefault="002D6D43" w:rsidP="002D6D43">
      <w:r>
        <w:t xml:space="preserve">may seem </w:t>
      </w:r>
      <w:proofErr w:type="spellStart"/>
      <w:proofErr w:type="gramStart"/>
      <w:r>
        <w:t>appealing,it</w:t>
      </w:r>
      <w:proofErr w:type="spellEnd"/>
      <w:proofErr w:type="gramEnd"/>
      <w:r>
        <w:t xml:space="preserve"> is fraught with</w:t>
      </w:r>
    </w:p>
    <w:p w14:paraId="2446E3EB" w14:textId="77777777" w:rsidR="002D6D43" w:rsidRDefault="002D6D43" w:rsidP="002D6D43">
      <w:r>
        <w:t xml:space="preserve">potential </w:t>
      </w:r>
      <w:proofErr w:type="spellStart"/>
      <w:proofErr w:type="gramStart"/>
      <w:r>
        <w:t>pitfalls.We</w:t>
      </w:r>
      <w:proofErr w:type="spellEnd"/>
      <w:proofErr w:type="gramEnd"/>
      <w:r>
        <w:t xml:space="preserve"> must strive for a</w:t>
      </w:r>
    </w:p>
    <w:p w14:paraId="4EA26F69" w14:textId="77777777" w:rsidR="002D6D43" w:rsidRDefault="002D6D43" w:rsidP="002D6D43">
      <w:r>
        <w:t>more balanced and equitable approach to</w:t>
      </w:r>
    </w:p>
    <w:p w14:paraId="4898DC18" w14:textId="77777777" w:rsidR="002D6D43" w:rsidRDefault="002D6D43" w:rsidP="002D6D43">
      <w:r>
        <w:t>education that values the well-being of</w:t>
      </w:r>
    </w:p>
    <w:p w14:paraId="2B407377" w14:textId="77777777" w:rsidR="002D6D43" w:rsidRDefault="002D6D43" w:rsidP="002D6D43">
      <w:proofErr w:type="spellStart"/>
      <w:proofErr w:type="gramStart"/>
      <w:r>
        <w:t>teachers,the</w:t>
      </w:r>
      <w:proofErr w:type="spellEnd"/>
      <w:proofErr w:type="gramEnd"/>
      <w:r>
        <w:t xml:space="preserve"> comprehensive development</w:t>
      </w:r>
    </w:p>
    <w:p w14:paraId="629A618A" w14:textId="77777777" w:rsidR="002D6D43" w:rsidRDefault="002D6D43" w:rsidP="002D6D43">
      <w:r>
        <w:t xml:space="preserve">of </w:t>
      </w:r>
      <w:proofErr w:type="spellStart"/>
      <w:proofErr w:type="gramStart"/>
      <w:r>
        <w:t>students,and</w:t>
      </w:r>
      <w:proofErr w:type="spellEnd"/>
      <w:proofErr w:type="gramEnd"/>
      <w:r>
        <w:t xml:space="preserve"> the broader goals of the</w:t>
      </w:r>
    </w:p>
    <w:p w14:paraId="579CC5A5" w14:textId="77777777" w:rsidR="002D6D43" w:rsidRDefault="002D6D43" w:rsidP="002D6D43">
      <w:r>
        <w:t>educational system.</w:t>
      </w:r>
    </w:p>
    <w:p w14:paraId="56ACCE79" w14:textId="345734F7" w:rsidR="00431610" w:rsidRDefault="002D6D43" w:rsidP="002D6D43">
      <w:r>
        <w:t>Thank you.</w:t>
      </w:r>
    </w:p>
    <w:sectPr w:rsidR="00431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9D89B" w14:textId="77777777" w:rsidR="00436BA1" w:rsidRDefault="00436BA1" w:rsidP="002D6D43">
      <w:r>
        <w:separator/>
      </w:r>
    </w:p>
  </w:endnote>
  <w:endnote w:type="continuationSeparator" w:id="0">
    <w:p w14:paraId="327A0647" w14:textId="77777777" w:rsidR="00436BA1" w:rsidRDefault="00436BA1" w:rsidP="002D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9D134" w14:textId="77777777" w:rsidR="00436BA1" w:rsidRDefault="00436BA1" w:rsidP="002D6D43">
      <w:r>
        <w:separator/>
      </w:r>
    </w:p>
  </w:footnote>
  <w:footnote w:type="continuationSeparator" w:id="0">
    <w:p w14:paraId="6E8E9105" w14:textId="77777777" w:rsidR="00436BA1" w:rsidRDefault="00436BA1" w:rsidP="002D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66"/>
    <w:rsid w:val="002D6D43"/>
    <w:rsid w:val="00431610"/>
    <w:rsid w:val="00436BA1"/>
    <w:rsid w:val="00533F1F"/>
    <w:rsid w:val="00646D4F"/>
    <w:rsid w:val="006C72F0"/>
    <w:rsid w:val="00796266"/>
    <w:rsid w:val="008F3E0E"/>
    <w:rsid w:val="00936895"/>
    <w:rsid w:val="0096186C"/>
    <w:rsid w:val="00B645A1"/>
    <w:rsid w:val="00F1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300FF"/>
  <w15:chartTrackingRefBased/>
  <w15:docId w15:val="{0177718F-F92A-477E-830C-13C396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9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6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2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2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2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2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标题"/>
    <w:basedOn w:val="a"/>
    <w:link w:val="a4"/>
    <w:qFormat/>
    <w:rsid w:val="00B645A1"/>
    <w:pPr>
      <w:jc w:val="center"/>
    </w:pPr>
    <w:rPr>
      <w:rFonts w:ascii="黑体" w:eastAsia="黑体" w:hAnsi="黑体"/>
      <w:bCs/>
      <w:sz w:val="44"/>
      <w:szCs w:val="44"/>
    </w:rPr>
  </w:style>
  <w:style w:type="character" w:customStyle="1" w:styleId="a4">
    <w:name w:val="论文标题 字符"/>
    <w:basedOn w:val="a0"/>
    <w:link w:val="a3"/>
    <w:rsid w:val="00B645A1"/>
    <w:rPr>
      <w:rFonts w:ascii="黑体" w:eastAsia="黑体" w:hAnsi="黑体"/>
      <w:bCs/>
      <w:sz w:val="44"/>
      <w:szCs w:val="44"/>
    </w:rPr>
  </w:style>
  <w:style w:type="character" w:customStyle="1" w:styleId="10">
    <w:name w:val="标题 1 字符"/>
    <w:basedOn w:val="a0"/>
    <w:link w:val="1"/>
    <w:uiPriority w:val="9"/>
    <w:rsid w:val="00796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96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96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962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96266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962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96266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962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96266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7962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796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7962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796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7962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796266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796266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796266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796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796266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796266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2D6D43"/>
    <w:pPr>
      <w:tabs>
        <w:tab w:val="center" w:pos="4320"/>
        <w:tab w:val="right" w:pos="8640"/>
      </w:tabs>
    </w:pPr>
  </w:style>
  <w:style w:type="character" w:customStyle="1" w:styleId="af1">
    <w:name w:val="页眉 字符"/>
    <w:basedOn w:val="a0"/>
    <w:link w:val="af0"/>
    <w:uiPriority w:val="99"/>
    <w:rsid w:val="002D6D43"/>
  </w:style>
  <w:style w:type="paragraph" w:styleId="af2">
    <w:name w:val="footer"/>
    <w:basedOn w:val="a"/>
    <w:link w:val="af3"/>
    <w:uiPriority w:val="99"/>
    <w:unhideWhenUsed/>
    <w:rsid w:val="002D6D43"/>
    <w:pPr>
      <w:tabs>
        <w:tab w:val="center" w:pos="4320"/>
        <w:tab w:val="right" w:pos="8640"/>
      </w:tabs>
    </w:pPr>
  </w:style>
  <w:style w:type="character" w:customStyle="1" w:styleId="af3">
    <w:name w:val="页脚 字符"/>
    <w:basedOn w:val="a0"/>
    <w:link w:val="af2"/>
    <w:uiPriority w:val="99"/>
    <w:rsid w:val="002D6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2024-12-17T16:39:00Z</dcterms:created>
  <dcterms:modified xsi:type="dcterms:W3CDTF">2024-12-17T16:59:00Z</dcterms:modified>
</cp:coreProperties>
</file>