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line="360" w:lineRule="auto"/>
        <w:jc w:val="center"/>
        <w:rPr>
          <w:rFonts w:hint="eastAsia" w:ascii="Times New Roman" w:hAnsi="Times New Roman" w:eastAsia="宋体" w:cs="微软雅黑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宋体" w:cs="微软雅黑"/>
          <w:b/>
          <w:bCs/>
          <w:kern w:val="0"/>
          <w:sz w:val="32"/>
          <w:szCs w:val="32"/>
          <w:lang w:val="en-US" w:eastAsia="zh-CN" w:bidi="ar"/>
        </w:rPr>
        <w:t>路由配置实验</w:t>
      </w:r>
    </w:p>
    <w:p>
      <w:pPr>
        <w:keepNext w:val="0"/>
        <w:keepLines w:val="0"/>
        <w:widowControl/>
        <w:suppressLineNumbers w:val="0"/>
        <w:spacing w:line="360" w:lineRule="auto"/>
        <w:jc w:val="center"/>
        <w:rPr>
          <w:rFonts w:hint="eastAsia" w:ascii="Times New Roman" w:hAnsi="Times New Roman" w:eastAsia="宋体" w:cs="微软雅黑"/>
          <w:b/>
          <w:bCs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left"/>
        <w:textAlignment w:val="auto"/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lang w:val="en-US" w:eastAsia="zh-CN" w:bidi="ar"/>
        </w:rPr>
      </w:pPr>
      <w:r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lang w:val="en-US" w:eastAsia="zh-CN" w:bidi="ar"/>
        </w:rPr>
        <w:t>静态路由及缺省路由设置（2PC及2Router）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</w:pPr>
      <w:r>
        <w:drawing>
          <wp:inline distT="0" distB="0" distL="114300" distR="114300">
            <wp:extent cx="5266690" cy="2722880"/>
            <wp:effectExtent l="0" t="0" r="3810" b="762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Router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1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(config)#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router rip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Router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1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(config)#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version 2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Router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1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(config)#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network 192.168.3.0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Router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1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(config)#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network 192.168.2.0</w:t>
      </w:r>
      <w:bookmarkStart w:id="0" w:name="_GoBack"/>
      <w:bookmarkEnd w:id="0"/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firstLine="241" w:firstLineChars="100"/>
        <w:jc w:val="left"/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highlight w:val="yellow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firstLine="241" w:firstLineChars="100"/>
        <w:jc w:val="left"/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highlight w:val="yellow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firstLine="241" w:firstLineChars="100"/>
        <w:jc w:val="left"/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highlight w:val="yellow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firstLine="241" w:firstLineChars="100"/>
        <w:jc w:val="left"/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highlight w:val="yellow"/>
          <w:lang w:val="en-US" w:eastAsia="zh-CN" w:bidi="ar"/>
        </w:rPr>
      </w:pPr>
      <w:r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highlight w:val="yellow"/>
          <w:lang w:val="en-US" w:eastAsia="zh-CN" w:bidi="ar"/>
        </w:rPr>
        <w:t>见1 静态与默认路由(2PC&amp;2route).pkt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firstLine="241" w:firstLineChars="100"/>
        <w:jc w:val="left"/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  <w:t>主要指令：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="560" w:leftChars="133" w:hanging="281" w:hangingChars="100"/>
        <w:jc w:val="left"/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Router1(config)#</w:t>
      </w:r>
      <w:r>
        <w:rPr>
          <w:rFonts w:hint="default" w:ascii="Times New Roman" w:hAnsi="Times New Roman" w:eastAsia="宋体" w:cs="宋体"/>
          <w:b/>
          <w:bCs/>
          <w:color w:val="0000FF"/>
          <w:kern w:val="0"/>
          <w:sz w:val="28"/>
          <w:szCs w:val="28"/>
          <w:highlight w:val="none"/>
          <w:lang w:val="en-US" w:eastAsia="zh-CN" w:bidi="ar"/>
        </w:rPr>
        <w:t>ip route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3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.0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 255.255.255.0 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192.168.2.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2</w:t>
      </w:r>
      <w:r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="560" w:leftChars="133" w:hanging="281" w:hangingChars="100"/>
        <w:jc w:val="left"/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Router1(config)#</w:t>
      </w:r>
      <w:r>
        <w:rPr>
          <w:rFonts w:hint="default" w:ascii="Times New Roman" w:hAnsi="Times New Roman" w:eastAsia="宋体" w:cs="宋体"/>
          <w:b/>
          <w:bCs/>
          <w:color w:val="0000FF"/>
          <w:kern w:val="0"/>
          <w:sz w:val="28"/>
          <w:szCs w:val="28"/>
          <w:highlight w:val="none"/>
          <w:lang w:val="en-US" w:eastAsia="zh-CN" w:bidi="ar"/>
        </w:rPr>
        <w:t>ip route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4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.0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 255.255.255.0 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192.168.2.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2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="560" w:leftChars="133" w:hanging="281" w:hangingChars="100"/>
        <w:jc w:val="left"/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Router1(config)#</w:t>
      </w:r>
      <w:r>
        <w:rPr>
          <w:rFonts w:hint="default" w:ascii="Times New Roman" w:hAnsi="Times New Roman" w:eastAsia="宋体" w:cs="宋体"/>
          <w:b/>
          <w:bCs/>
          <w:color w:val="0000FF"/>
          <w:kern w:val="0"/>
          <w:sz w:val="28"/>
          <w:szCs w:val="28"/>
          <w:highlight w:val="none"/>
          <w:lang w:val="en-US" w:eastAsia="zh-CN" w:bidi="ar"/>
        </w:rPr>
        <w:t>ip route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5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.0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 255.255.255.0 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192.168.2.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2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="560" w:leftChars="133" w:hanging="281" w:hangingChars="100"/>
        <w:jc w:val="left"/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Router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2：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="560" w:leftChars="133" w:hanging="281" w:hangingChars="100"/>
        <w:jc w:val="left"/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Router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2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(config)#</w:t>
      </w:r>
      <w:r>
        <w:rPr>
          <w:rFonts w:hint="default" w:ascii="Times New Roman" w:hAnsi="Times New Roman" w:eastAsia="宋体" w:cs="宋体"/>
          <w:b/>
          <w:bCs/>
          <w:color w:val="0000FF"/>
          <w:kern w:val="0"/>
          <w:sz w:val="28"/>
          <w:szCs w:val="28"/>
          <w:highlight w:val="none"/>
          <w:lang w:val="en-US" w:eastAsia="zh-CN" w:bidi="ar"/>
        </w:rPr>
        <w:t>ip route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.0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 255.255.255.0 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192.168.2.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</w:t>
      </w:r>
      <w:r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="560" w:leftChars="133" w:hanging="281" w:hangingChars="100"/>
        <w:jc w:val="left"/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Router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2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(config)#</w:t>
      </w:r>
      <w:r>
        <w:rPr>
          <w:rFonts w:hint="default" w:ascii="Times New Roman" w:hAnsi="Times New Roman" w:eastAsia="宋体" w:cs="宋体"/>
          <w:b/>
          <w:bCs/>
          <w:color w:val="0000FF"/>
          <w:kern w:val="0"/>
          <w:sz w:val="28"/>
          <w:szCs w:val="28"/>
          <w:highlight w:val="none"/>
          <w:lang w:val="en-US" w:eastAsia="zh-CN" w:bidi="ar"/>
        </w:rPr>
        <w:t>ip route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5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.0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 255.255.255.0 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4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2</w:t>
      </w:r>
    </w:p>
    <w:p>
      <w:pPr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yellow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  <w:t xml:space="preserve">        //用ip地址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left"/>
        <w:textAlignment w:val="auto"/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lang w:val="en-US" w:eastAsia="zh-CN" w:bidi="ar"/>
        </w:rPr>
      </w:pPr>
      <w:r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lang w:val="en-US" w:eastAsia="zh-CN" w:bidi="ar"/>
        </w:rPr>
        <w:t>静态路由及缺省路由设置（3Switch及3Router）</w:t>
      </w:r>
    </w:p>
    <w:p>
      <w:r>
        <w:drawing>
          <wp:inline distT="0" distB="0" distL="114300" distR="114300">
            <wp:extent cx="5686425" cy="2745105"/>
            <wp:effectExtent l="0" t="0" r="3175" b="1079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274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highlight w:val="yellow"/>
          <w:lang w:val="en-US" w:eastAsia="zh-CN" w:bidi="ar"/>
        </w:rPr>
      </w:pPr>
    </w:p>
    <w:p>
      <w:pPr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yellow"/>
          <w:lang w:val="en-US" w:eastAsia="zh-CN" w:bidi="ar"/>
        </w:rPr>
      </w:pPr>
      <w:r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highlight w:val="yellow"/>
          <w:lang w:val="en-US" w:eastAsia="zh-CN" w:bidi="ar"/>
        </w:rPr>
        <w:t>见</w:t>
      </w:r>
      <w:r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yellow"/>
          <w:lang w:val="en-US" w:eastAsia="zh-CN" w:bidi="ar"/>
        </w:rPr>
        <w:t>实验13-4 静态路由(3个路由器).pkt</w:t>
      </w:r>
    </w:p>
    <w:p>
      <w:pPr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yellow"/>
          <w:lang w:val="en-US" w:eastAsia="zh-CN" w:bidi="ar"/>
        </w:rPr>
      </w:pPr>
    </w:p>
    <w:p>
      <w:pPr>
        <w:rPr>
          <w:rFonts w:hint="eastAsia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  <w:t>其中，router1或router2可以设置缺省路由，但router2不可设置缺省路由！</w:t>
      </w:r>
    </w:p>
    <w:p>
      <w:pPr>
        <w:rPr>
          <w:rFonts w:hint="eastAsia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  <w:t>由于：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="560" w:leftChars="133" w:hanging="281" w:hangingChars="100"/>
        <w:jc w:val="left"/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Router1(config)#</w:t>
      </w:r>
      <w:r>
        <w:rPr>
          <w:rFonts w:hint="default" w:ascii="Times New Roman" w:hAnsi="Times New Roman" w:eastAsia="宋体" w:cs="宋体"/>
          <w:b/>
          <w:bCs/>
          <w:color w:val="0000FF"/>
          <w:kern w:val="0"/>
          <w:sz w:val="28"/>
          <w:szCs w:val="28"/>
          <w:highlight w:val="none"/>
          <w:lang w:val="en-US" w:eastAsia="zh-CN" w:bidi="ar"/>
        </w:rPr>
        <w:t>ip route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3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.0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 255.255.255.0 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192.168.2.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2</w:t>
      </w:r>
      <w:r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="560" w:leftChars="133" w:hanging="281" w:hangingChars="100"/>
        <w:jc w:val="left"/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Router1(config)#</w:t>
      </w:r>
      <w:r>
        <w:rPr>
          <w:rFonts w:hint="default" w:ascii="Times New Roman" w:hAnsi="Times New Roman" w:eastAsia="宋体" w:cs="宋体"/>
          <w:b/>
          <w:bCs/>
          <w:color w:val="0000FF"/>
          <w:kern w:val="0"/>
          <w:sz w:val="28"/>
          <w:szCs w:val="28"/>
          <w:highlight w:val="none"/>
          <w:lang w:val="en-US" w:eastAsia="zh-CN" w:bidi="ar"/>
        </w:rPr>
        <w:t>ip route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4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.0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 255.255.255.0 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192.168.2.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2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="560" w:leftChars="133" w:hanging="281" w:hangingChars="100"/>
        <w:jc w:val="left"/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Router1(config)#</w:t>
      </w:r>
      <w:r>
        <w:rPr>
          <w:rFonts w:hint="default" w:ascii="Times New Roman" w:hAnsi="Times New Roman" w:eastAsia="宋体" w:cs="宋体"/>
          <w:b/>
          <w:bCs/>
          <w:color w:val="0000FF"/>
          <w:kern w:val="0"/>
          <w:sz w:val="28"/>
          <w:szCs w:val="28"/>
          <w:highlight w:val="none"/>
          <w:lang w:val="en-US" w:eastAsia="zh-CN" w:bidi="ar"/>
        </w:rPr>
        <w:t>ip route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5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.0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 255.255.255.0 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192.168.2.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2</w:t>
      </w:r>
    </w:p>
    <w:p>
      <w:pPr>
        <w:rPr>
          <w:rFonts w:hint="default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  <w:t>可以把上述3条共一条表示：</w:t>
      </w:r>
    </w:p>
    <w:p>
      <w:pP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Router1(config)#</w:t>
      </w:r>
      <w:r>
        <w:rPr>
          <w:rFonts w:hint="default" w:ascii="Times New Roman" w:hAnsi="Times New Roman" w:eastAsia="宋体" w:cs="宋体"/>
          <w:b/>
          <w:bCs/>
          <w:color w:val="0000FF"/>
          <w:kern w:val="0"/>
          <w:sz w:val="28"/>
          <w:szCs w:val="28"/>
          <w:highlight w:val="none"/>
          <w:lang w:val="en-US" w:eastAsia="zh-CN" w:bidi="ar"/>
        </w:rPr>
        <w:t>ip route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0.0.0.0  0.0.0.0  192.168.2.2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        </w:t>
      </w:r>
    </w:p>
    <w:p>
      <w:pPr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  <w:t>//用ip地址</w:t>
      </w:r>
    </w:p>
    <w:p>
      <w:pP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Router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3：</w:t>
      </w:r>
    </w:p>
    <w:p>
      <w:pP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Router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3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(config)#</w:t>
      </w:r>
      <w:r>
        <w:rPr>
          <w:rFonts w:hint="default" w:ascii="Times New Roman" w:hAnsi="Times New Roman" w:eastAsia="宋体" w:cs="宋体"/>
          <w:b/>
          <w:bCs/>
          <w:color w:val="0000FF"/>
          <w:kern w:val="0"/>
          <w:sz w:val="28"/>
          <w:szCs w:val="28"/>
          <w:highlight w:val="none"/>
          <w:lang w:val="en-US" w:eastAsia="zh-CN" w:bidi="ar"/>
        </w:rPr>
        <w:t>ip route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0.0.0.0  0.0.0.0  192.168.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4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</w:p>
    <w:p>
      <w:pP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注意：Router2 不能使用缺省路由！因为以下2条无法合并为一条：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="560" w:leftChars="133" w:hanging="281" w:hangingChars="100"/>
        <w:jc w:val="left"/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Router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2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(config)#</w:t>
      </w:r>
      <w:r>
        <w:rPr>
          <w:rFonts w:hint="default" w:ascii="Times New Roman" w:hAnsi="Times New Roman" w:eastAsia="宋体" w:cs="宋体"/>
          <w:b/>
          <w:bCs/>
          <w:color w:val="0000FF"/>
          <w:kern w:val="0"/>
          <w:sz w:val="28"/>
          <w:szCs w:val="28"/>
          <w:highlight w:val="none"/>
          <w:lang w:val="en-US" w:eastAsia="zh-CN" w:bidi="ar"/>
        </w:rPr>
        <w:t>ip route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.0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 255.255.255.0 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192.168.2.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</w:t>
      </w:r>
      <w:r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="560" w:leftChars="133" w:hanging="281" w:hangingChars="100"/>
        <w:jc w:val="left"/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Router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2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>(config)#</w:t>
      </w:r>
      <w:r>
        <w:rPr>
          <w:rFonts w:hint="default" w:ascii="Times New Roman" w:hAnsi="Times New Roman" w:eastAsia="宋体" w:cs="宋体"/>
          <w:b/>
          <w:bCs/>
          <w:color w:val="0000FF"/>
          <w:kern w:val="0"/>
          <w:sz w:val="28"/>
          <w:szCs w:val="28"/>
          <w:highlight w:val="none"/>
          <w:lang w:val="en-US" w:eastAsia="zh-CN" w:bidi="ar"/>
        </w:rPr>
        <w:t>ip route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5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.0</w:t>
      </w:r>
      <w: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 255.255.255.0 </w:t>
      </w:r>
      <w:r>
        <w:rPr>
          <w:rFonts w:hint="eastAsia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192.168.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4</w:t>
      </w:r>
      <w:r>
        <w:rPr>
          <w:rFonts w:hint="default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.</w:t>
      </w:r>
      <w:r>
        <w:rPr>
          <w:rFonts w:hint="eastAsia" w:ascii="Times New Roman" w:hAnsi="Times New Roman" w:eastAsia="宋体" w:cs="宋体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2</w:t>
      </w:r>
    </w:p>
    <w:p>
      <w:pPr>
        <w:rPr>
          <w:rFonts w:hint="default" w:ascii="Times New Roman" w:hAnsi="Times New Roman" w:eastAsia="宋体" w:cs="宋体"/>
          <w:b/>
          <w:bCs/>
          <w:kern w:val="0"/>
          <w:sz w:val="28"/>
          <w:szCs w:val="28"/>
          <w:highlight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left"/>
        <w:textAlignment w:val="auto"/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lang w:val="en-US" w:eastAsia="zh-CN" w:bidi="ar"/>
        </w:rPr>
      </w:pPr>
      <w:r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lang w:val="en-US" w:eastAsia="zh-CN" w:bidi="ar"/>
        </w:rPr>
        <w:t>RIP路由设置</w:t>
      </w:r>
    </w:p>
    <w:p>
      <w:pPr>
        <w:spacing w:line="360" w:lineRule="auto"/>
        <w:rPr>
          <w:rFonts w:hint="default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  <w:t>1、</w:t>
      </w:r>
      <w:r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lang w:val="en-US" w:eastAsia="zh-CN" w:bidi="ar"/>
        </w:rPr>
        <w:t>（2Router-2Switch）</w:t>
      </w:r>
      <w:r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highlight w:val="yellow"/>
          <w:lang w:val="en-US" w:eastAsia="zh-CN" w:bidi="ar"/>
        </w:rPr>
        <w:t>（见实验12-1  RIP(交叉线).pkt）</w:t>
      </w:r>
    </w:p>
    <w:p>
      <w:pPr>
        <w:spacing w:line="360" w:lineRule="auto"/>
        <w:rPr>
          <w:rFonts w:hint="eastAsia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  <w:t>1）设置所有设备及相关端口的IP；</w:t>
      </w:r>
    </w:p>
    <w:p>
      <w:pPr>
        <w:spacing w:line="360" w:lineRule="auto"/>
        <w:rPr>
          <w:rFonts w:hint="eastAsia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  <w:t>2）Router0上设置RIP：</w:t>
      </w:r>
    </w:p>
    <w:p>
      <w:pPr>
        <w:rPr>
          <w:rFonts w:hint="default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</w:pPr>
    </w:p>
    <w:p>
      <w:pPr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</w:pPr>
    </w:p>
    <w:p>
      <w:pPr>
        <w:jc w:val="center"/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</w:pPr>
      <w:r>
        <w:drawing>
          <wp:inline distT="0" distB="0" distL="114300" distR="114300">
            <wp:extent cx="4159250" cy="2480945"/>
            <wp:effectExtent l="0" t="0" r="6350" b="8255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59250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Router0</w:t>
      </w:r>
    </w:p>
    <w:p>
      <w:pPr>
        <w:rPr>
          <w:rFonts w:hint="eastAsia"/>
          <w:sz w:val="28"/>
          <w:szCs w:val="28"/>
          <w:highlight w:val="yellow"/>
          <w:lang w:val="en-US" w:eastAsia="zh-CN"/>
        </w:rPr>
      </w:pP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>Router</w:t>
      </w:r>
      <w:r>
        <w:rPr>
          <w:rFonts w:hint="eastAsia"/>
          <w:sz w:val="28"/>
          <w:szCs w:val="28"/>
          <w:highlight w:val="yellow"/>
          <w:lang w:val="en-US" w:eastAsia="zh-CN"/>
        </w:rPr>
        <w:t>0</w:t>
      </w: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 xml:space="preserve">(config)#router </w:t>
      </w:r>
      <w:r>
        <w:rPr>
          <w:rFonts w:hint="eastAsia"/>
          <w:sz w:val="28"/>
          <w:szCs w:val="28"/>
          <w:highlight w:val="yellow"/>
          <w:lang w:val="en-US" w:eastAsia="zh-CN"/>
        </w:rPr>
        <w:t>rip</w:t>
      </w:r>
    </w:p>
    <w:p>
      <w:pPr>
        <w:rPr>
          <w:rFonts w:hint="eastAsia"/>
          <w:sz w:val="28"/>
          <w:szCs w:val="28"/>
          <w:highlight w:val="yellow"/>
          <w:lang w:val="en-US" w:eastAsia="zh-CN"/>
        </w:rPr>
      </w:pP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>Router</w:t>
      </w:r>
      <w:r>
        <w:rPr>
          <w:rFonts w:hint="eastAsia"/>
          <w:sz w:val="28"/>
          <w:szCs w:val="28"/>
          <w:highlight w:val="yellow"/>
          <w:lang w:val="en-US" w:eastAsia="zh-CN"/>
        </w:rPr>
        <w:t>0</w:t>
      </w: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>(config)#</w:t>
      </w:r>
      <w:r>
        <w:rPr>
          <w:rFonts w:hint="eastAsia"/>
          <w:sz w:val="28"/>
          <w:szCs w:val="28"/>
          <w:highlight w:val="yellow"/>
          <w:lang w:val="en-US" w:eastAsia="zh-CN"/>
        </w:rPr>
        <w:t>version 2</w:t>
      </w:r>
    </w:p>
    <w:p>
      <w:pPr>
        <w:rPr>
          <w:rFonts w:hint="eastAsia"/>
          <w:sz w:val="28"/>
          <w:szCs w:val="28"/>
          <w:highlight w:val="yellow"/>
          <w:lang w:val="en-US" w:eastAsia="zh-CN"/>
        </w:rPr>
      </w:pP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>Router</w:t>
      </w:r>
      <w:r>
        <w:rPr>
          <w:rFonts w:hint="eastAsia"/>
          <w:sz w:val="28"/>
          <w:szCs w:val="28"/>
          <w:highlight w:val="yellow"/>
          <w:lang w:val="en-US" w:eastAsia="zh-CN"/>
        </w:rPr>
        <w:t>0</w:t>
      </w: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>(config)#</w:t>
      </w:r>
      <w:r>
        <w:rPr>
          <w:rFonts w:hint="eastAsia"/>
          <w:sz w:val="28"/>
          <w:szCs w:val="28"/>
          <w:highlight w:val="yellow"/>
          <w:lang w:val="en-US" w:eastAsia="zh-CN"/>
        </w:rPr>
        <w:t>network 192.168.1.0</w:t>
      </w:r>
    </w:p>
    <w:p>
      <w:pPr>
        <w:rPr>
          <w:rFonts w:hint="eastAsia"/>
          <w:sz w:val="28"/>
          <w:szCs w:val="28"/>
          <w:highlight w:val="yellow"/>
          <w:lang w:val="en-US" w:eastAsia="zh-CN"/>
        </w:rPr>
      </w:pP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>Router</w:t>
      </w:r>
      <w:r>
        <w:rPr>
          <w:rFonts w:hint="eastAsia"/>
          <w:sz w:val="28"/>
          <w:szCs w:val="28"/>
          <w:highlight w:val="yellow"/>
          <w:lang w:val="en-US" w:eastAsia="zh-CN"/>
        </w:rPr>
        <w:t>0</w:t>
      </w: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>(config)#</w:t>
      </w:r>
      <w:r>
        <w:rPr>
          <w:rFonts w:hint="eastAsia"/>
          <w:sz w:val="28"/>
          <w:szCs w:val="28"/>
          <w:highlight w:val="yellow"/>
          <w:lang w:val="en-US" w:eastAsia="zh-CN"/>
        </w:rPr>
        <w:t>network 172.1.1.0</w:t>
      </w:r>
    </w:p>
    <w:p>
      <w:pPr>
        <w:rPr>
          <w:rFonts w:hint="eastAsia"/>
          <w:sz w:val="28"/>
          <w:szCs w:val="28"/>
          <w:highlight w:val="yellow"/>
          <w:lang w:val="en-US" w:eastAsia="zh-CN"/>
        </w:rPr>
      </w:pPr>
      <w:r>
        <w:rPr>
          <w:rFonts w:hint="eastAsia"/>
          <w:sz w:val="28"/>
          <w:szCs w:val="28"/>
          <w:highlight w:val="yellow"/>
          <w:lang w:val="en-US" w:eastAsia="zh-CN"/>
        </w:rPr>
        <w:t>。。。。。</w:t>
      </w:r>
    </w:p>
    <w:p>
      <w:pPr>
        <w:rPr>
          <w:rFonts w:hint="eastAsia"/>
          <w:sz w:val="28"/>
          <w:szCs w:val="28"/>
          <w:highlight w:val="yellow"/>
          <w:lang w:val="en-US" w:eastAsia="zh-CN"/>
        </w:rPr>
      </w:pP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>Router</w:t>
      </w:r>
      <w:r>
        <w:rPr>
          <w:rFonts w:hint="eastAsia"/>
          <w:sz w:val="28"/>
          <w:szCs w:val="28"/>
          <w:highlight w:val="yellow"/>
          <w:lang w:val="en-US" w:eastAsia="zh-CN"/>
        </w:rPr>
        <w:t>1</w:t>
      </w: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>(config)#</w:t>
      </w:r>
      <w:r>
        <w:rPr>
          <w:rFonts w:hint="eastAsia"/>
          <w:sz w:val="28"/>
          <w:szCs w:val="28"/>
          <w:highlight w:val="yellow"/>
          <w:lang w:val="en-US" w:eastAsia="zh-CN"/>
        </w:rPr>
        <w:t>network 172.2.2.0</w:t>
      </w:r>
    </w:p>
    <w:p>
      <w:pPr>
        <w:spacing w:line="360" w:lineRule="auto"/>
        <w:rPr>
          <w:rFonts w:hint="default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  <w:t>2、</w:t>
      </w:r>
      <w:r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lang w:val="en-US" w:eastAsia="zh-CN" w:bidi="ar"/>
        </w:rPr>
        <w:t xml:space="preserve">（2Router-2Switch）串口线连接 </w:t>
      </w:r>
      <w:r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highlight w:val="yellow"/>
          <w:lang w:val="en-US" w:eastAsia="zh-CN" w:bidi="ar"/>
        </w:rPr>
        <w:t>（见实验12-2  RIP(串口线).pkt）</w:t>
      </w:r>
    </w:p>
    <w:p>
      <w:pPr>
        <w:numPr>
          <w:ilvl w:val="0"/>
          <w:numId w:val="2"/>
        </w:numPr>
        <w:spacing w:line="360" w:lineRule="auto"/>
        <w:rPr>
          <w:rFonts w:hint="eastAsia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  <w:t>要给每个路由器添加上个WIC-1T模块，重启。重新设置IP等</w:t>
      </w:r>
    </w:p>
    <w:p>
      <w:pPr>
        <w:numPr>
          <w:ilvl w:val="0"/>
          <w:numId w:val="2"/>
        </w:numPr>
        <w:spacing w:line="360" w:lineRule="auto"/>
        <w:rPr>
          <w:rFonts w:hint="default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  <w:t>其余类似</w:t>
      </w:r>
    </w:p>
    <w:p>
      <w:pPr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</w:pPr>
    </w:p>
    <w:p>
      <w:pPr>
        <w:jc w:val="center"/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</w:pPr>
      <w:r>
        <w:drawing>
          <wp:inline distT="0" distB="0" distL="114300" distR="114300">
            <wp:extent cx="3981450" cy="2519680"/>
            <wp:effectExtent l="0" t="0" r="635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3"/>
        </w:numPr>
        <w:spacing w:line="360" w:lineRule="auto"/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  <w:t>有三个路由器的情形，见P65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eastAsia="宋体" w:cs="宋体"/>
          <w:b/>
          <w:bCs/>
          <w:kern w:val="0"/>
          <w:sz w:val="24"/>
          <w:szCs w:val="21"/>
          <w:highlight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left"/>
        <w:textAlignment w:val="auto"/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lang w:val="en-US" w:eastAsia="zh-CN" w:bidi="ar"/>
        </w:rPr>
      </w:pPr>
      <w:r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lang w:val="en-US" w:eastAsia="zh-CN" w:bidi="ar"/>
        </w:rPr>
        <w:t>OSPF路由设置</w:t>
      </w:r>
    </w:p>
    <w:p>
      <w:pPr>
        <w:widowControl w:val="0"/>
        <w:numPr>
          <w:ilvl w:val="0"/>
          <w:numId w:val="4"/>
        </w:numPr>
        <w:spacing w:line="360" w:lineRule="auto"/>
        <w:jc w:val="both"/>
        <w:rPr>
          <w:rFonts w:hint="eastAsia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  <w:t>图如实验12</w:t>
      </w:r>
    </w:p>
    <w:p>
      <w:pPr>
        <w:widowControl w:val="0"/>
        <w:numPr>
          <w:ilvl w:val="0"/>
          <w:numId w:val="4"/>
        </w:numPr>
        <w:spacing w:line="360" w:lineRule="auto"/>
        <w:jc w:val="both"/>
        <w:rPr>
          <w:rFonts w:hint="default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宋体"/>
          <w:b w:val="0"/>
          <w:bCs w:val="0"/>
          <w:kern w:val="0"/>
          <w:sz w:val="24"/>
          <w:szCs w:val="21"/>
          <w:highlight w:val="none"/>
          <w:lang w:val="en-US" w:eastAsia="zh-CN" w:bidi="ar"/>
        </w:rPr>
        <w:t>拓扑见：13-1、13-2、13-3</w:t>
      </w:r>
    </w:p>
    <w:p>
      <w:pPr>
        <w:rPr>
          <w:rFonts w:hint="eastAsia" w:ascii="Times New Roman" w:hAnsi="Times New Roman" w:eastAsia="宋体" w:cs="宋体"/>
          <w:b/>
          <w:bCs/>
          <w:kern w:val="0"/>
          <w:sz w:val="24"/>
          <w:szCs w:val="21"/>
          <w:lang w:val="en-US" w:eastAsia="zh-CN" w:bidi="ar"/>
        </w:rPr>
      </w:pP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1450340</wp:posOffset>
                </wp:positionH>
                <wp:positionV relativeFrom="paragraph">
                  <wp:posOffset>-567690</wp:posOffset>
                </wp:positionV>
                <wp:extent cx="344170" cy="1001395"/>
                <wp:effectExtent l="0" t="0" r="1905" b="1143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44170" cy="1001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192.168.2.0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4.2pt;margin-top:-44.7pt;height:78.85pt;width:27.1pt;rotation:-5898240f;z-index:251663360;mso-width-relative:page;mso-height-relative:page;" fillcolor="#FFFFFF [3201]" filled="t" stroked="f" coordsize="21600,21600" o:gfxdata="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fTNFz9sAAAAKAQAADwAAAAAAAAABACAAAAAiAAAAZHJzL2Rvd25yZXYueG1sUEsBAhQAFAAAAAgA&#10;h07iQHw2SEZbAgAAoAQAAA4AAAAAAAAAAQAgAAAAKgEAAGRycy9lMm9Eb2MueG1sUEsFBgAAAAAG&#10;AAYAWQEAAPcFAAAAAA==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default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192.168.2.0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3498215</wp:posOffset>
                </wp:positionH>
                <wp:positionV relativeFrom="paragraph">
                  <wp:posOffset>-593090</wp:posOffset>
                </wp:positionV>
                <wp:extent cx="344170" cy="1001395"/>
                <wp:effectExtent l="0" t="0" r="1905" b="1143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44170" cy="1001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192.168.4.0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5.45pt;margin-top:-46.7pt;height:78.85pt;width:27.1pt;rotation:-5898240f;z-index:251662336;mso-width-relative:page;mso-height-relative:page;" fillcolor="#FFFFFF [3201]" filled="t" stroked="f" coordsize="21600,21600" o:gfxdata="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TjhRf9wAAAAKAQAADwAAAAAAAAABACAAAAAiAAAAZHJzL2Rvd25yZXYueG1sUEsBAhQAFAAAAAgA&#10;h07iQCrOWaVaAgAAoAQAAA4AAAAAAAAAAQAgAAAAKwEAAGRycy9lMm9Eb2MueG1sUEsFBgAAAAAG&#10;AAYAWQEAAPcFAAAAAA==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default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192.168.4.0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274310" cy="2229485"/>
            <wp:effectExtent l="0" t="0" r="889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4173220</wp:posOffset>
                </wp:positionH>
                <wp:positionV relativeFrom="paragraph">
                  <wp:posOffset>629920</wp:posOffset>
                </wp:positionV>
                <wp:extent cx="344170" cy="1001395"/>
                <wp:effectExtent l="0" t="0" r="11430" b="190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" cy="1001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192.168.5.0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6pt;margin-top:49.6pt;height:78.85pt;width:27.1pt;z-index:251661312;mso-width-relative:page;mso-height-relative:page;" fillcolor="#FFFFFF [3201]" filled="t" stroked="f" coordsize="21600,21600" o:gfxdata="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xeVus2QAAAAoB&#10;AAAPAAAAAAAAAAEAIAAAACIAAABkcnMvZG93bnJldi54bWxQSwECFAAUAAAACACHTuJAt+kFcFMC&#10;AACRBAAADgAAAAAAAAABACAAAAAoAQAAZHJzL2Uyb0RvYy54bWxQSwUGAAAAAAYABgBZAQAA7QUA&#10;AAAA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default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192.168.5.0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782955</wp:posOffset>
                </wp:positionH>
                <wp:positionV relativeFrom="paragraph">
                  <wp:posOffset>687705</wp:posOffset>
                </wp:positionV>
                <wp:extent cx="344170" cy="1001395"/>
                <wp:effectExtent l="0" t="0" r="11430" b="190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71750" y="3655695"/>
                          <a:ext cx="344170" cy="1001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192.168.1.0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1.65pt;margin-top:54.15pt;height:78.85pt;width:27.1pt;z-index:251659264;mso-width-relative:page;mso-height-relative:page;" fillcolor="#FFFFFF [3201]" filled="t" stroked="f" coordsize="21600,21600" o:gfxdata="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8MyzA2AAAAAsBAAAPAAAAAAAAAAEAIAAAACIAAABkcnMvZG93bnJldi54bWxQSwECFAAUAAAA&#10;CACHTuJAt45Zn2ACAACdBAAADgAAAAAAAAABACAAAAAnAQAAZHJzL2Uyb0RvYy54bWxQSwUGAAAA&#10;AAYABgBZAQAA+QUAAAAA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default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192.168.1.0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2126615</wp:posOffset>
                </wp:positionH>
                <wp:positionV relativeFrom="paragraph">
                  <wp:posOffset>714375</wp:posOffset>
                </wp:positionV>
                <wp:extent cx="344170" cy="1001395"/>
                <wp:effectExtent l="0" t="0" r="11430" b="19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" cy="1001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192.168.3.0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7.45pt;margin-top:56.25pt;height:78.85pt;width:27.1pt;z-index:251660288;mso-width-relative:page;mso-height-relative:page;" fillcolor="#FFFFFF [3201]" filled="t" stroked="f" coordsize="21600,21600" o:gfxdata="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BW7iQHZAAAACwEA&#10;AA8AAAAAAAAAAQAgAAAAIgAAAGRycy9kb3ducmV2LnhtbFBLAQIUABQAAAAIAIdO4kAqAOGNUgIA&#10;AJEEAAAOAAAAAAAAAAEAIAAAACgBAABkcnMvZTJvRG9jLnhtbFBLBQYAAAAABgAGAFkBAADsBQAA&#10;AAA=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default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192.168.3.0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pPr>
        <w:rPr>
          <w:rFonts w:hint="default" w:eastAsiaTheme="minorEastAsia"/>
          <w:sz w:val="28"/>
          <w:szCs w:val="28"/>
          <w:highlight w:val="yellow"/>
          <w:lang w:val="en-US" w:eastAsia="zh-CN"/>
        </w:rPr>
      </w:pP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>Router</w:t>
      </w:r>
      <w:r>
        <w:rPr>
          <w:rFonts w:hint="eastAsia"/>
          <w:sz w:val="28"/>
          <w:szCs w:val="28"/>
          <w:highlight w:val="yellow"/>
          <w:lang w:val="en-US" w:eastAsia="zh-CN"/>
        </w:rPr>
        <w:t>0</w:t>
      </w: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>(config)#router ospf 100</w:t>
      </w:r>
    </w:p>
    <w:p>
      <w:pPr>
        <w:rPr>
          <w:rFonts w:hint="default" w:eastAsiaTheme="minorEastAsia"/>
          <w:sz w:val="28"/>
          <w:szCs w:val="28"/>
          <w:highlight w:val="yellow"/>
          <w:lang w:val="en-US" w:eastAsia="zh-CN"/>
        </w:rPr>
      </w:pP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>Router</w:t>
      </w:r>
      <w:r>
        <w:rPr>
          <w:rFonts w:hint="eastAsia"/>
          <w:sz w:val="28"/>
          <w:szCs w:val="28"/>
          <w:highlight w:val="yellow"/>
          <w:lang w:val="en-US" w:eastAsia="zh-CN"/>
        </w:rPr>
        <w:t>0</w:t>
      </w: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>(config-router)#network 192.</w:t>
      </w:r>
      <w:r>
        <w:rPr>
          <w:rFonts w:hint="eastAsia"/>
          <w:sz w:val="28"/>
          <w:szCs w:val="28"/>
          <w:highlight w:val="yellow"/>
          <w:lang w:val="en-US" w:eastAsia="zh-CN"/>
        </w:rPr>
        <w:t>168</w:t>
      </w: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>.</w:t>
      </w:r>
      <w:r>
        <w:rPr>
          <w:rFonts w:hint="eastAsia"/>
          <w:sz w:val="28"/>
          <w:szCs w:val="28"/>
          <w:highlight w:val="yellow"/>
          <w:lang w:val="en-US" w:eastAsia="zh-CN"/>
        </w:rPr>
        <w:t>1</w:t>
      </w: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>.</w:t>
      </w:r>
      <w:r>
        <w:rPr>
          <w:rFonts w:hint="eastAsia"/>
          <w:sz w:val="28"/>
          <w:szCs w:val="28"/>
          <w:highlight w:val="yellow"/>
          <w:lang w:val="en-US" w:eastAsia="zh-CN"/>
        </w:rPr>
        <w:t>0</w:t>
      </w: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 xml:space="preserve">  0.0.0.</w:t>
      </w:r>
      <w:r>
        <w:rPr>
          <w:rFonts w:hint="eastAsia"/>
          <w:sz w:val="28"/>
          <w:szCs w:val="28"/>
          <w:highlight w:val="yellow"/>
          <w:lang w:val="en-US" w:eastAsia="zh-CN"/>
        </w:rPr>
        <w:t>255</w:t>
      </w: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 xml:space="preserve">  area 0</w:t>
      </w:r>
    </w:p>
    <w:p>
      <w:pPr>
        <w:rPr>
          <w:rFonts w:hint="default" w:eastAsiaTheme="minorEastAsia"/>
          <w:sz w:val="28"/>
          <w:szCs w:val="28"/>
          <w:highlight w:val="yellow"/>
          <w:lang w:val="en-US" w:eastAsia="zh-CN"/>
        </w:rPr>
      </w:pP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>Router</w:t>
      </w:r>
      <w:r>
        <w:rPr>
          <w:rFonts w:hint="eastAsia"/>
          <w:sz w:val="28"/>
          <w:szCs w:val="28"/>
          <w:highlight w:val="yellow"/>
          <w:lang w:val="en-US" w:eastAsia="zh-CN"/>
        </w:rPr>
        <w:t>0</w:t>
      </w: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>(config-router)#network 192.</w:t>
      </w:r>
      <w:r>
        <w:rPr>
          <w:rFonts w:hint="eastAsia"/>
          <w:sz w:val="28"/>
          <w:szCs w:val="28"/>
          <w:highlight w:val="yellow"/>
          <w:lang w:val="en-US" w:eastAsia="zh-CN"/>
        </w:rPr>
        <w:t>168</w:t>
      </w: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>.</w:t>
      </w:r>
      <w:r>
        <w:rPr>
          <w:rFonts w:hint="eastAsia"/>
          <w:sz w:val="28"/>
          <w:szCs w:val="28"/>
          <w:highlight w:val="yellow"/>
          <w:lang w:val="en-US" w:eastAsia="zh-CN"/>
        </w:rPr>
        <w:t>2</w:t>
      </w: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>.</w:t>
      </w:r>
      <w:r>
        <w:rPr>
          <w:rFonts w:hint="eastAsia"/>
          <w:sz w:val="28"/>
          <w:szCs w:val="28"/>
          <w:highlight w:val="yellow"/>
          <w:lang w:val="en-US" w:eastAsia="zh-CN"/>
        </w:rPr>
        <w:t>0</w:t>
      </w: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 xml:space="preserve">  0.0.0.</w:t>
      </w:r>
      <w:r>
        <w:rPr>
          <w:rFonts w:hint="eastAsia"/>
          <w:sz w:val="28"/>
          <w:szCs w:val="28"/>
          <w:highlight w:val="yellow"/>
          <w:lang w:val="en-US" w:eastAsia="zh-CN"/>
        </w:rPr>
        <w:t>255</w:t>
      </w:r>
      <w:r>
        <w:rPr>
          <w:rFonts w:hint="default" w:eastAsiaTheme="minorEastAsia"/>
          <w:sz w:val="28"/>
          <w:szCs w:val="28"/>
          <w:highlight w:val="yellow"/>
          <w:lang w:val="en-US" w:eastAsia="zh-CN"/>
        </w:rPr>
        <w:t xml:space="preserve">  area 0 </w:t>
      </w:r>
    </w:p>
    <w:p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default" w:eastAsiaTheme="minorEastAsia"/>
          <w:sz w:val="28"/>
          <w:szCs w:val="28"/>
          <w:lang w:val="en-US" w:eastAsia="zh-CN"/>
        </w:rPr>
        <w:t>Router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default" w:eastAsiaTheme="minorEastAsia"/>
          <w:sz w:val="28"/>
          <w:szCs w:val="28"/>
          <w:lang w:val="en-US" w:eastAsia="zh-CN"/>
        </w:rPr>
        <w:t xml:space="preserve">(config)#router ospf 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default" w:eastAsiaTheme="minorEastAsia"/>
          <w:sz w:val="28"/>
          <w:szCs w:val="28"/>
          <w:lang w:val="en-US" w:eastAsia="zh-CN"/>
        </w:rPr>
        <w:t>00</w:t>
      </w:r>
    </w:p>
    <w:p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default" w:eastAsiaTheme="minorEastAsia"/>
          <w:sz w:val="28"/>
          <w:szCs w:val="28"/>
          <w:lang w:val="en-US" w:eastAsia="zh-CN"/>
        </w:rPr>
        <w:t>Router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default" w:eastAsiaTheme="minorEastAsia"/>
          <w:sz w:val="28"/>
          <w:szCs w:val="28"/>
          <w:lang w:val="en-US" w:eastAsia="zh-CN"/>
        </w:rPr>
        <w:t>(config-router)#network 192.</w:t>
      </w:r>
      <w:r>
        <w:rPr>
          <w:rFonts w:hint="eastAsia"/>
          <w:sz w:val="28"/>
          <w:szCs w:val="28"/>
          <w:lang w:val="en-US" w:eastAsia="zh-CN"/>
        </w:rPr>
        <w:t>168</w:t>
      </w:r>
      <w:r>
        <w:rPr>
          <w:rFonts w:hint="default" w:eastAsiaTheme="minorEastAsia"/>
          <w:sz w:val="28"/>
          <w:szCs w:val="28"/>
          <w:lang w:val="en-US" w:eastAsia="zh-CN"/>
        </w:rPr>
        <w:t>.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default" w:eastAsiaTheme="minorEastAsia"/>
          <w:sz w:val="28"/>
          <w:szCs w:val="28"/>
          <w:lang w:val="en-US" w:eastAsia="zh-CN"/>
        </w:rPr>
        <w:t>.</w:t>
      </w:r>
      <w:r>
        <w:rPr>
          <w:rFonts w:hint="eastAsia"/>
          <w:sz w:val="28"/>
          <w:szCs w:val="28"/>
          <w:lang w:val="en-US" w:eastAsia="zh-CN"/>
        </w:rPr>
        <w:t>0</w:t>
      </w:r>
      <w:r>
        <w:rPr>
          <w:rFonts w:hint="default" w:eastAsiaTheme="minorEastAsia"/>
          <w:sz w:val="28"/>
          <w:szCs w:val="28"/>
          <w:lang w:val="en-US" w:eastAsia="zh-CN"/>
        </w:rPr>
        <w:t xml:space="preserve">  0.0.0.</w:t>
      </w:r>
      <w:r>
        <w:rPr>
          <w:rFonts w:hint="eastAsia"/>
          <w:sz w:val="28"/>
          <w:szCs w:val="28"/>
          <w:lang w:val="en-US" w:eastAsia="zh-CN"/>
        </w:rPr>
        <w:t>255</w:t>
      </w:r>
      <w:r>
        <w:rPr>
          <w:rFonts w:hint="default" w:eastAsiaTheme="minorEastAsia"/>
          <w:sz w:val="28"/>
          <w:szCs w:val="28"/>
          <w:lang w:val="en-US" w:eastAsia="zh-CN"/>
        </w:rPr>
        <w:t xml:space="preserve">  area 0</w:t>
      </w:r>
    </w:p>
    <w:p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default" w:eastAsiaTheme="minorEastAsia"/>
          <w:sz w:val="28"/>
          <w:szCs w:val="28"/>
          <w:lang w:val="en-US" w:eastAsia="zh-CN"/>
        </w:rPr>
        <w:t>Router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default" w:eastAsiaTheme="minorEastAsia"/>
          <w:sz w:val="28"/>
          <w:szCs w:val="28"/>
          <w:lang w:val="en-US" w:eastAsia="zh-CN"/>
        </w:rPr>
        <w:t>(config-router)#network 192.</w:t>
      </w:r>
      <w:r>
        <w:rPr>
          <w:rFonts w:hint="eastAsia"/>
          <w:sz w:val="28"/>
          <w:szCs w:val="28"/>
          <w:lang w:val="en-US" w:eastAsia="zh-CN"/>
        </w:rPr>
        <w:t>168</w:t>
      </w:r>
      <w:r>
        <w:rPr>
          <w:rFonts w:hint="default" w:eastAsiaTheme="minorEastAsia"/>
          <w:sz w:val="28"/>
          <w:szCs w:val="28"/>
          <w:lang w:val="en-US" w:eastAsia="zh-CN"/>
        </w:rPr>
        <w:t>.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default" w:eastAsiaTheme="minorEastAsia"/>
          <w:sz w:val="28"/>
          <w:szCs w:val="28"/>
          <w:lang w:val="en-US" w:eastAsia="zh-CN"/>
        </w:rPr>
        <w:t>.</w:t>
      </w:r>
      <w:r>
        <w:rPr>
          <w:rFonts w:hint="eastAsia"/>
          <w:sz w:val="28"/>
          <w:szCs w:val="28"/>
          <w:lang w:val="en-US" w:eastAsia="zh-CN"/>
        </w:rPr>
        <w:t>0</w:t>
      </w:r>
      <w:r>
        <w:rPr>
          <w:rFonts w:hint="default" w:eastAsiaTheme="minorEastAsia"/>
          <w:sz w:val="28"/>
          <w:szCs w:val="28"/>
          <w:lang w:val="en-US" w:eastAsia="zh-CN"/>
        </w:rPr>
        <w:t xml:space="preserve">  0.0.0.</w:t>
      </w:r>
      <w:r>
        <w:rPr>
          <w:rFonts w:hint="eastAsia"/>
          <w:sz w:val="28"/>
          <w:szCs w:val="28"/>
          <w:lang w:val="en-US" w:eastAsia="zh-CN"/>
        </w:rPr>
        <w:t>255</w:t>
      </w:r>
      <w:r>
        <w:rPr>
          <w:rFonts w:hint="default" w:eastAsiaTheme="minorEastAsia"/>
          <w:sz w:val="28"/>
          <w:szCs w:val="28"/>
          <w:lang w:val="en-US" w:eastAsia="zh-CN"/>
        </w:rPr>
        <w:t xml:space="preserve">  area 0 </w:t>
      </w:r>
    </w:p>
    <w:p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default" w:eastAsiaTheme="minorEastAsia"/>
          <w:sz w:val="28"/>
          <w:szCs w:val="28"/>
          <w:lang w:val="en-US" w:eastAsia="zh-CN"/>
        </w:rPr>
        <w:t>Router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default" w:eastAsiaTheme="minorEastAsia"/>
          <w:sz w:val="28"/>
          <w:szCs w:val="28"/>
          <w:lang w:val="en-US" w:eastAsia="zh-CN"/>
        </w:rPr>
        <w:t>(config-router)#network 192.</w:t>
      </w:r>
      <w:r>
        <w:rPr>
          <w:rFonts w:hint="eastAsia"/>
          <w:sz w:val="28"/>
          <w:szCs w:val="28"/>
          <w:lang w:val="en-US" w:eastAsia="zh-CN"/>
        </w:rPr>
        <w:t>168</w:t>
      </w:r>
      <w:r>
        <w:rPr>
          <w:rFonts w:hint="default" w:eastAsiaTheme="minorEastAsia"/>
          <w:sz w:val="28"/>
          <w:szCs w:val="28"/>
          <w:lang w:val="en-US" w:eastAsia="zh-CN"/>
        </w:rPr>
        <w:t>.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default" w:eastAsiaTheme="minorEastAsia"/>
          <w:sz w:val="28"/>
          <w:szCs w:val="28"/>
          <w:lang w:val="en-US" w:eastAsia="zh-CN"/>
        </w:rPr>
        <w:t>.</w:t>
      </w:r>
      <w:r>
        <w:rPr>
          <w:rFonts w:hint="eastAsia"/>
          <w:sz w:val="28"/>
          <w:szCs w:val="28"/>
          <w:lang w:val="en-US" w:eastAsia="zh-CN"/>
        </w:rPr>
        <w:t>0</w:t>
      </w:r>
      <w:r>
        <w:rPr>
          <w:rFonts w:hint="default" w:eastAsiaTheme="minorEastAsia"/>
          <w:sz w:val="28"/>
          <w:szCs w:val="28"/>
          <w:lang w:val="en-US" w:eastAsia="zh-CN"/>
        </w:rPr>
        <w:t xml:space="preserve">  0.0.0.</w:t>
      </w:r>
      <w:r>
        <w:rPr>
          <w:rFonts w:hint="eastAsia"/>
          <w:sz w:val="28"/>
          <w:szCs w:val="28"/>
          <w:lang w:val="en-US" w:eastAsia="zh-CN"/>
        </w:rPr>
        <w:t>255</w:t>
      </w:r>
      <w:r>
        <w:rPr>
          <w:rFonts w:hint="default" w:eastAsiaTheme="minorEastAsia"/>
          <w:sz w:val="28"/>
          <w:szCs w:val="28"/>
          <w:lang w:val="en-US" w:eastAsia="zh-CN"/>
        </w:rPr>
        <w:t xml:space="preserve">  area 0 </w:t>
      </w:r>
    </w:p>
    <w:p>
      <w:pPr>
        <w:rPr>
          <w:rFonts w:hint="default" w:eastAsiaTheme="minorEastAsia"/>
          <w:sz w:val="28"/>
          <w:szCs w:val="28"/>
          <w:highlight w:val="magenta"/>
          <w:lang w:val="en-US" w:eastAsia="zh-CN"/>
        </w:rPr>
      </w:pPr>
      <w:r>
        <w:rPr>
          <w:rFonts w:hint="default" w:eastAsiaTheme="minorEastAsia"/>
          <w:sz w:val="28"/>
          <w:szCs w:val="28"/>
          <w:highlight w:val="magenta"/>
          <w:lang w:val="en-US" w:eastAsia="zh-CN"/>
        </w:rPr>
        <w:t>Router</w:t>
      </w:r>
      <w:r>
        <w:rPr>
          <w:rFonts w:hint="eastAsia"/>
          <w:sz w:val="28"/>
          <w:szCs w:val="28"/>
          <w:highlight w:val="magenta"/>
          <w:lang w:val="en-US" w:eastAsia="zh-CN"/>
        </w:rPr>
        <w:t>2</w:t>
      </w:r>
      <w:r>
        <w:rPr>
          <w:rFonts w:hint="default" w:eastAsiaTheme="minorEastAsia"/>
          <w:sz w:val="28"/>
          <w:szCs w:val="28"/>
          <w:highlight w:val="magenta"/>
          <w:lang w:val="en-US" w:eastAsia="zh-CN"/>
        </w:rPr>
        <w:t xml:space="preserve">(config)#router ospf </w:t>
      </w:r>
      <w:r>
        <w:rPr>
          <w:rFonts w:hint="eastAsia"/>
          <w:sz w:val="28"/>
          <w:szCs w:val="28"/>
          <w:highlight w:val="magenta"/>
          <w:lang w:val="en-US" w:eastAsia="zh-CN"/>
        </w:rPr>
        <w:t>3</w:t>
      </w:r>
      <w:r>
        <w:rPr>
          <w:rFonts w:hint="default" w:eastAsiaTheme="minorEastAsia"/>
          <w:sz w:val="28"/>
          <w:szCs w:val="28"/>
          <w:highlight w:val="magenta"/>
          <w:lang w:val="en-US" w:eastAsia="zh-CN"/>
        </w:rPr>
        <w:t>00</w:t>
      </w:r>
    </w:p>
    <w:p>
      <w:pPr>
        <w:rPr>
          <w:rFonts w:hint="default" w:eastAsiaTheme="minorEastAsia"/>
          <w:sz w:val="28"/>
          <w:szCs w:val="28"/>
          <w:highlight w:val="magenta"/>
          <w:lang w:val="en-US" w:eastAsia="zh-CN"/>
        </w:rPr>
      </w:pPr>
      <w:r>
        <w:rPr>
          <w:rFonts w:hint="default" w:eastAsiaTheme="minorEastAsia"/>
          <w:sz w:val="28"/>
          <w:szCs w:val="28"/>
          <w:highlight w:val="magenta"/>
          <w:lang w:val="en-US" w:eastAsia="zh-CN"/>
        </w:rPr>
        <w:t>Router</w:t>
      </w:r>
      <w:r>
        <w:rPr>
          <w:rFonts w:hint="eastAsia"/>
          <w:sz w:val="28"/>
          <w:szCs w:val="28"/>
          <w:highlight w:val="magenta"/>
          <w:lang w:val="en-US" w:eastAsia="zh-CN"/>
        </w:rPr>
        <w:t>2</w:t>
      </w:r>
      <w:r>
        <w:rPr>
          <w:rFonts w:hint="default" w:eastAsiaTheme="minorEastAsia"/>
          <w:sz w:val="28"/>
          <w:szCs w:val="28"/>
          <w:highlight w:val="magenta"/>
          <w:lang w:val="en-US" w:eastAsia="zh-CN"/>
        </w:rPr>
        <w:t>(config-router)#network 192.</w:t>
      </w:r>
      <w:r>
        <w:rPr>
          <w:rFonts w:hint="eastAsia"/>
          <w:sz w:val="28"/>
          <w:szCs w:val="28"/>
          <w:highlight w:val="magenta"/>
          <w:lang w:val="en-US" w:eastAsia="zh-CN"/>
        </w:rPr>
        <w:t>168</w:t>
      </w:r>
      <w:r>
        <w:rPr>
          <w:rFonts w:hint="default" w:eastAsiaTheme="minorEastAsia"/>
          <w:sz w:val="28"/>
          <w:szCs w:val="28"/>
          <w:highlight w:val="magenta"/>
          <w:lang w:val="en-US" w:eastAsia="zh-CN"/>
        </w:rPr>
        <w:t>.</w:t>
      </w:r>
      <w:r>
        <w:rPr>
          <w:rFonts w:hint="eastAsia"/>
          <w:sz w:val="28"/>
          <w:szCs w:val="28"/>
          <w:highlight w:val="magenta"/>
          <w:lang w:val="en-US" w:eastAsia="zh-CN"/>
        </w:rPr>
        <w:t>4</w:t>
      </w:r>
      <w:r>
        <w:rPr>
          <w:rFonts w:hint="default" w:eastAsiaTheme="minorEastAsia"/>
          <w:sz w:val="28"/>
          <w:szCs w:val="28"/>
          <w:highlight w:val="magenta"/>
          <w:lang w:val="en-US" w:eastAsia="zh-CN"/>
        </w:rPr>
        <w:t>.</w:t>
      </w:r>
      <w:r>
        <w:rPr>
          <w:rFonts w:hint="eastAsia"/>
          <w:sz w:val="28"/>
          <w:szCs w:val="28"/>
          <w:highlight w:val="magenta"/>
          <w:lang w:val="en-US" w:eastAsia="zh-CN"/>
        </w:rPr>
        <w:t>0</w:t>
      </w:r>
      <w:r>
        <w:rPr>
          <w:rFonts w:hint="default" w:eastAsiaTheme="minorEastAsia"/>
          <w:sz w:val="28"/>
          <w:szCs w:val="28"/>
          <w:highlight w:val="magenta"/>
          <w:lang w:val="en-US" w:eastAsia="zh-CN"/>
        </w:rPr>
        <w:t xml:space="preserve">  0.0.0.</w:t>
      </w:r>
      <w:r>
        <w:rPr>
          <w:rFonts w:hint="eastAsia"/>
          <w:sz w:val="28"/>
          <w:szCs w:val="28"/>
          <w:highlight w:val="magenta"/>
          <w:lang w:val="en-US" w:eastAsia="zh-CN"/>
        </w:rPr>
        <w:t>255</w:t>
      </w:r>
      <w:r>
        <w:rPr>
          <w:rFonts w:hint="default" w:eastAsiaTheme="minorEastAsia"/>
          <w:sz w:val="28"/>
          <w:szCs w:val="28"/>
          <w:highlight w:val="magenta"/>
          <w:lang w:val="en-US" w:eastAsia="zh-CN"/>
        </w:rPr>
        <w:t xml:space="preserve">  area 0</w:t>
      </w:r>
    </w:p>
    <w:p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default" w:eastAsiaTheme="minorEastAsia"/>
          <w:sz w:val="28"/>
          <w:szCs w:val="28"/>
          <w:highlight w:val="magenta"/>
          <w:lang w:val="en-US" w:eastAsia="zh-CN"/>
        </w:rPr>
        <w:t>Router</w:t>
      </w:r>
      <w:r>
        <w:rPr>
          <w:rFonts w:hint="eastAsia"/>
          <w:sz w:val="28"/>
          <w:szCs w:val="28"/>
          <w:highlight w:val="magenta"/>
          <w:lang w:val="en-US" w:eastAsia="zh-CN"/>
        </w:rPr>
        <w:t>2</w:t>
      </w:r>
      <w:r>
        <w:rPr>
          <w:rFonts w:hint="default" w:eastAsiaTheme="minorEastAsia"/>
          <w:sz w:val="28"/>
          <w:szCs w:val="28"/>
          <w:highlight w:val="magenta"/>
          <w:lang w:val="en-US" w:eastAsia="zh-CN"/>
        </w:rPr>
        <w:t>(config-router)#network 192.</w:t>
      </w:r>
      <w:r>
        <w:rPr>
          <w:rFonts w:hint="eastAsia"/>
          <w:sz w:val="28"/>
          <w:szCs w:val="28"/>
          <w:highlight w:val="magenta"/>
          <w:lang w:val="en-US" w:eastAsia="zh-CN"/>
        </w:rPr>
        <w:t>168</w:t>
      </w:r>
      <w:r>
        <w:rPr>
          <w:rFonts w:hint="default" w:eastAsiaTheme="minorEastAsia"/>
          <w:sz w:val="28"/>
          <w:szCs w:val="28"/>
          <w:highlight w:val="magenta"/>
          <w:lang w:val="en-US" w:eastAsia="zh-CN"/>
        </w:rPr>
        <w:t>.</w:t>
      </w:r>
      <w:r>
        <w:rPr>
          <w:rFonts w:hint="eastAsia"/>
          <w:sz w:val="28"/>
          <w:szCs w:val="28"/>
          <w:highlight w:val="magenta"/>
          <w:lang w:val="en-US" w:eastAsia="zh-CN"/>
        </w:rPr>
        <w:t>5</w:t>
      </w:r>
      <w:r>
        <w:rPr>
          <w:rFonts w:hint="default" w:eastAsiaTheme="minorEastAsia"/>
          <w:sz w:val="28"/>
          <w:szCs w:val="28"/>
          <w:highlight w:val="magenta"/>
          <w:lang w:val="en-US" w:eastAsia="zh-CN"/>
        </w:rPr>
        <w:t>.</w:t>
      </w:r>
      <w:r>
        <w:rPr>
          <w:rFonts w:hint="eastAsia"/>
          <w:sz w:val="28"/>
          <w:szCs w:val="28"/>
          <w:highlight w:val="magenta"/>
          <w:lang w:val="en-US" w:eastAsia="zh-CN"/>
        </w:rPr>
        <w:t>0</w:t>
      </w:r>
      <w:r>
        <w:rPr>
          <w:rFonts w:hint="default" w:eastAsiaTheme="minorEastAsia"/>
          <w:sz w:val="28"/>
          <w:szCs w:val="28"/>
          <w:highlight w:val="magenta"/>
          <w:lang w:val="en-US" w:eastAsia="zh-CN"/>
        </w:rPr>
        <w:t xml:space="preserve">  0.0.0.</w:t>
      </w:r>
      <w:r>
        <w:rPr>
          <w:rFonts w:hint="eastAsia"/>
          <w:sz w:val="28"/>
          <w:szCs w:val="28"/>
          <w:highlight w:val="magenta"/>
          <w:lang w:val="en-US" w:eastAsia="zh-CN"/>
        </w:rPr>
        <w:t>255</w:t>
      </w:r>
      <w:r>
        <w:rPr>
          <w:rFonts w:hint="default" w:eastAsiaTheme="minorEastAsia"/>
          <w:sz w:val="28"/>
          <w:szCs w:val="28"/>
          <w:highlight w:val="magenta"/>
          <w:lang w:val="en-US" w:eastAsia="zh-CN"/>
        </w:rPr>
        <w:t xml:space="preserve">  area 0 </w:t>
      </w:r>
    </w:p>
    <w:p>
      <w:pPr>
        <w:rPr>
          <w:rFonts w:hint="default" w:eastAsiaTheme="minor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FF6FEF"/>
    <w:multiLevelType w:val="singleLevel"/>
    <w:tmpl w:val="83FF6FEF"/>
    <w:lvl w:ilvl="0" w:tentative="0">
      <w:start w:val="1"/>
      <w:numFmt w:val="decimal"/>
      <w:suff w:val="nothing"/>
      <w:lvlText w:val="%1）"/>
      <w:lvlJc w:val="left"/>
    </w:lvl>
  </w:abstractNum>
  <w:abstractNum w:abstractNumId="1">
    <w:nsid w:val="B9169EB1"/>
    <w:multiLevelType w:val="singleLevel"/>
    <w:tmpl w:val="B9169EB1"/>
    <w:lvl w:ilvl="0" w:tentative="0">
      <w:start w:val="3"/>
      <w:numFmt w:val="decimal"/>
      <w:suff w:val="nothing"/>
      <w:lvlText w:val="%1、"/>
      <w:lvlJc w:val="left"/>
    </w:lvl>
  </w:abstractNum>
  <w:abstractNum w:abstractNumId="2">
    <w:nsid w:val="F780B288"/>
    <w:multiLevelType w:val="singleLevel"/>
    <w:tmpl w:val="F780B28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23473891"/>
    <w:multiLevelType w:val="singleLevel"/>
    <w:tmpl w:val="2347389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iYjRhMDljMTg2MzEzY2E5MTI2NTI3NjVmMDM2MWMifQ=="/>
  </w:docVars>
  <w:rsids>
    <w:rsidRoot w:val="28DF7107"/>
    <w:rsid w:val="0110546D"/>
    <w:rsid w:val="065834A7"/>
    <w:rsid w:val="092519FB"/>
    <w:rsid w:val="0978042B"/>
    <w:rsid w:val="0C282725"/>
    <w:rsid w:val="0DD33095"/>
    <w:rsid w:val="11D734E7"/>
    <w:rsid w:val="18FE4DA5"/>
    <w:rsid w:val="193D2233"/>
    <w:rsid w:val="1F2015EC"/>
    <w:rsid w:val="20DD77AE"/>
    <w:rsid w:val="28DF7107"/>
    <w:rsid w:val="291570C1"/>
    <w:rsid w:val="2ABB0D05"/>
    <w:rsid w:val="31715989"/>
    <w:rsid w:val="31C430B1"/>
    <w:rsid w:val="327B7A50"/>
    <w:rsid w:val="39FD26D6"/>
    <w:rsid w:val="3A0C6D5F"/>
    <w:rsid w:val="3F9E400A"/>
    <w:rsid w:val="42C3456B"/>
    <w:rsid w:val="43035110"/>
    <w:rsid w:val="47961FE4"/>
    <w:rsid w:val="4B312925"/>
    <w:rsid w:val="4BD63FEB"/>
    <w:rsid w:val="50EC2DFE"/>
    <w:rsid w:val="629479CD"/>
    <w:rsid w:val="72946870"/>
    <w:rsid w:val="77532E85"/>
    <w:rsid w:val="7A6B246A"/>
    <w:rsid w:val="7BD10E75"/>
    <w:rsid w:val="7EF8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50" w:beforeLines="50" w:beforeAutospacing="0" w:after="50" w:afterLines="50" w:afterAutospacing="0" w:line="300" w:lineRule="auto"/>
      <w:jc w:val="left"/>
      <w:outlineLvl w:val="1"/>
    </w:pPr>
    <w:rPr>
      <w:rFonts w:hint="eastAsia" w:ascii="宋体" w:hAnsi="宋体" w:eastAsia="宋体" w:cs="宋体"/>
      <w:b/>
      <w:kern w:val="0"/>
      <w:sz w:val="28"/>
      <w:szCs w:val="36"/>
      <w:lang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宋体"/>
      <w:kern w:val="0"/>
      <w:sz w:val="24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5</Pages>
  <Words>395</Words>
  <Characters>1745</Characters>
  <Lines>0</Lines>
  <Paragraphs>0</Paragraphs>
  <TotalTime>2</TotalTime>
  <ScaleCrop>false</ScaleCrop>
  <LinksUpToDate>false</LinksUpToDate>
  <CharactersWithSpaces>1905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2020-12-01T01:24:00Z</dcterms:created>
  <dc:creator>某同学</dc:creator>
  <cp:lastModifiedBy>某同学</cp:lastModifiedBy>
  <dcterms:modified xsi:type="dcterms:W3CDTF">2022-05-30T02:05:06Z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3CBB85D0992A4C06A49B8B9858CCACEB</vt:lpwstr>
  </property>
</Properties>
</file>