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6CDF9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计算机网络主要内容--复习概要</w:t>
      </w:r>
    </w:p>
    <w:p w14:paraId="0C427999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</w:p>
    <w:p w14:paraId="728BE088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计算机网络、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网络拓扑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、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多路复用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、LAN、MAN、WAN的概念；</w:t>
      </w:r>
    </w:p>
    <w:p w14:paraId="522DE101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计算机网络体系结构（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TCP/IP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四层、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OSI/RM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七层），各分哪几层？各层大致有什么作用或有主要解决什么问题？</w:t>
      </w:r>
    </w:p>
    <w:p w14:paraId="4B458DEA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三网融合的概念，是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哪三网</w:t>
      </w:r>
      <w:r>
        <w:rPr>
          <w:rFonts w:hint="eastAsia"/>
          <w:b/>
          <w:bCs/>
          <w:sz w:val="28"/>
          <w:szCs w:val="28"/>
          <w:lang w:val="en-US" w:eastAsia="zh-CN"/>
        </w:rPr>
        <w:t>（电信、有线电视、计算机网络）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？</w:t>
      </w:r>
    </w:p>
    <w:p w14:paraId="3F0E3F8F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物理层的主要作用是什么？其中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四个规程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大致包括哪些内容？</w:t>
      </w:r>
    </w:p>
    <w:p w14:paraId="2441E8C6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数字传输系统的2个标准（E、T），速率及复用电话路数是多少？//TODO</w:t>
      </w:r>
    </w:p>
    <w:p w14:paraId="730306D9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有哪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三种交换</w:t>
      </w:r>
      <w:r>
        <w:rPr>
          <w:rFonts w:hint="eastAsia"/>
          <w:b/>
          <w:bCs/>
          <w:sz w:val="28"/>
          <w:szCs w:val="28"/>
          <w:lang w:val="en-US" w:eastAsia="zh-CN"/>
        </w:rPr>
        <w:t>方式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？有什么优缺点？</w:t>
      </w:r>
    </w:p>
    <w:p w14:paraId="562042CC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有哪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三种调制</w:t>
      </w:r>
      <w:r>
        <w:rPr>
          <w:rFonts w:hint="eastAsia"/>
          <w:b/>
          <w:bCs/>
          <w:sz w:val="28"/>
          <w:szCs w:val="28"/>
          <w:lang w:val="en-US" w:eastAsia="zh-CN"/>
        </w:rPr>
        <w:t>方式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，有什么特点？</w:t>
      </w:r>
    </w:p>
    <w:p w14:paraId="72B0E54D">
      <w:pPr>
        <w:numPr>
          <w:ilvl w:val="0"/>
          <w:numId w:val="1"/>
        </w:num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有哪三种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信道复用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方式？原理是什么？简述大致如何工作的？</w:t>
      </w:r>
    </w:p>
    <w:p w14:paraId="61531EFD">
      <w:pPr>
        <w:numPr>
          <w:ilvl w:val="0"/>
          <w:numId w:val="1"/>
        </w:num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奈氏定理</w:t>
      </w:r>
      <w:r>
        <w:rPr>
          <w:rFonts w:hint="eastAsia"/>
          <w:b/>
          <w:bCs/>
          <w:sz w:val="28"/>
          <w:szCs w:val="28"/>
          <w:lang w:val="en-US" w:eastAsia="zh-CN"/>
        </w:rPr>
        <w:t>、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仙农定理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的内容及其</w:t>
      </w:r>
      <w:r>
        <w:rPr>
          <w:rFonts w:hint="eastAsia"/>
          <w:b/>
          <w:bCs/>
          <w:color w:val="auto"/>
          <w:sz w:val="28"/>
          <w:szCs w:val="28"/>
          <w:highlight w:val="yellow"/>
          <w:u w:val="single"/>
          <w:lang w:val="en-US" w:eastAsia="zh-CN"/>
        </w:rPr>
        <w:t>计算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实例；</w:t>
      </w:r>
    </w:p>
    <w:p w14:paraId="0850C45F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常用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传输媒介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有哪几种？</w:t>
      </w:r>
    </w:p>
    <w:p w14:paraId="346B35E6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虚电路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与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数据报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两种方式的不同，特别是后者的工作方式；</w:t>
      </w:r>
    </w:p>
    <w:p w14:paraId="54F0E83D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为什么要数据链路层？它主要解决哪几大问题？是如何实现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封装成帧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、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透明传输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、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差错控制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的？</w:t>
      </w:r>
    </w:p>
    <w:p w14:paraId="3DB5DF5F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点对点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信道中，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帧头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的格式是怎样？其中的帧间定界是什么？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广播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信道中，以太网V2的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帧格式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又是如何？如何隔开不同帧？它又通过什么技术实现透明传输机制的？</w:t>
      </w:r>
    </w:p>
    <w:p w14:paraId="1E60B016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对于差错控制中的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CRC，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是如何</w:t>
      </w:r>
      <w:r>
        <w:rPr>
          <w:rFonts w:hint="eastAsia"/>
          <w:b/>
          <w:bCs/>
          <w:color w:val="auto"/>
          <w:sz w:val="28"/>
          <w:szCs w:val="28"/>
          <w:highlight w:val="yellow"/>
          <w:u w:val="single"/>
          <w:lang w:val="en-US" w:eastAsia="zh-CN"/>
        </w:rPr>
        <w:t>计算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出冗余码的？举例说明。</w:t>
      </w:r>
    </w:p>
    <w:p w14:paraId="2DD3B207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在共享介质、广播式通信中，如何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解决冲突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即信道争用问题的？//TODO</w:t>
      </w:r>
    </w:p>
    <w:p w14:paraId="26693A03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LAN中的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介质访问控制</w:t>
      </w:r>
      <w:r>
        <w:rPr>
          <w:rFonts w:hint="eastAsia"/>
          <w:b/>
          <w:bCs/>
          <w:sz w:val="28"/>
          <w:szCs w:val="28"/>
          <w:lang w:val="en-US" w:eastAsia="zh-CN"/>
        </w:rPr>
        <w:t>方式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有哪几种？标准是什么？怎么工作的？特别是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CSMA/CD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的工作原理（4句话）//TODO</w:t>
      </w:r>
    </w:p>
    <w:p w14:paraId="141FA588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IP地址的分类，分别是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哪五类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？网络号的前缀是什么？或者说地址范围是从哪儿到哪儿？特别要注意D类地址是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广播地址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，不能用于识别主机功路由器的标识，而E类地址是保留的，此外，对于内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网地址（私有地址）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的三个代表，A中的127.0.0.0、B中的 172.16.0.0.0，C中的192.168.0.0.等，特别注意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127.0.0.1是本机地址，127.0.0.0是回送地址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。</w:t>
      </w:r>
    </w:p>
    <w:p w14:paraId="573A7251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分辨网络号、主机号，子网掩码的作用，如何</w:t>
      </w:r>
      <w:r>
        <w:rPr>
          <w:rFonts w:hint="eastAsia"/>
          <w:b/>
          <w:bCs/>
          <w:color w:val="auto"/>
          <w:sz w:val="28"/>
          <w:szCs w:val="28"/>
          <w:highlight w:val="yellow"/>
          <w:u w:val="single"/>
          <w:lang w:val="en-US" w:eastAsia="zh-CN"/>
        </w:rPr>
        <w:t>计算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得到子网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？特别要弄明白如何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划分子网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，怎么</w:t>
      </w:r>
      <w:r>
        <w:rPr>
          <w:rFonts w:hint="eastAsia"/>
          <w:b/>
          <w:bCs/>
          <w:color w:val="auto"/>
          <w:sz w:val="28"/>
          <w:szCs w:val="28"/>
          <w:highlight w:val="yellow"/>
          <w:u w:val="single"/>
          <w:lang w:val="en-US" w:eastAsia="zh-CN"/>
        </w:rPr>
        <w:t>计算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出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子网掩码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，以及如何计算有效地址范围！熟悉A、B、C三类地址的具体子网划分（见课件，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重点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）//TODO</w:t>
      </w:r>
      <w:bookmarkStart w:id="0" w:name="_GoBack"/>
      <w:bookmarkEnd w:id="0"/>
    </w:p>
    <w:p w14:paraId="6E09177D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判定IP地址是否有效的理由？</w:t>
      </w:r>
    </w:p>
    <w:p w14:paraId="5175C5CD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IP V6的与IP V4的不同有哪些？其头部格式怎样？IP V6与IP V4如何互通？</w:t>
      </w:r>
    </w:p>
    <w:p w14:paraId="3C7C94A2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常见的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网络设备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分别工作在哪一层？（中继器、HUB、网桥、交换机、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路由器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、网关）；</w:t>
      </w:r>
    </w:p>
    <w:p w14:paraId="72A370E0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网卡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（MAC地址，两部分、48位）、调制解调器的原理；</w:t>
      </w:r>
    </w:p>
    <w:p w14:paraId="2AA29861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什么是面向连接（TCP）、面向无连接的服务（UDP）？有什么特点？特别是前者，有三个过程：建立连接、维持连接（通信）、释放连接，而建立与释放的过程中分别有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三次握手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、四次挥手的形象说法。</w:t>
      </w:r>
    </w:p>
    <w:p w14:paraId="759E5A61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ARP</w:t>
      </w: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（RARP）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、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ICMP</w:t>
      </w: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（Ping）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、IP的工作原理及其头部格式；</w:t>
      </w:r>
    </w:p>
    <w:p w14:paraId="0D6694CF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网桥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的工作原理及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作用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？有四句话：学习原地址、过滤本网段帧、转发异本网段帧、广播未知帧；</w:t>
      </w:r>
    </w:p>
    <w:p w14:paraId="5EC56BC8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如何实现高速局域网？有哪些技术路线？若仅从缩短争用期考虑，如何从10Mbps提高到100Mbps、再到1000Mbps？它们的帧格式是否保持不变？争用时间、帧间间隔时间分别是多少？相应的协议标准是什么？</w:t>
      </w:r>
    </w:p>
    <w:p w14:paraId="21EF8199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若从减少冲突域的角度考虑，可划分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VLAN，哪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以太网交换机的工作原理、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VLAN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的原理，划分Vlan的几种方式；如何实现不同Vlan中的主机通信？（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主要是考核实验配置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）</w:t>
      </w:r>
    </w:p>
    <w:p w14:paraId="535C4122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什么是快速以太网？熟悉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100Base-TX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的各字符的含义；</w:t>
      </w:r>
    </w:p>
    <w:p w14:paraId="46422F68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路由协议的具体分类方法（动态、静态）（V-D、L-S）（IGP、EGP），具体的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RIP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、OSPF、BGP4等的大致内容，比如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三个特点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是什么（与谁交换信息、交换什么信息、多久交换）；采用什么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协议传送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？</w:t>
      </w:r>
    </w:p>
    <w:p w14:paraId="2CD9AA0B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V-D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算法有什么缺点？它是如何工作的？给定某路由器的路由表，当收到邻居路由器的路由信息时，是如何更新（</w:t>
      </w:r>
      <w:r>
        <w:rPr>
          <w:rFonts w:hint="eastAsia"/>
          <w:b/>
          <w:bCs/>
          <w:color w:val="auto"/>
          <w:sz w:val="28"/>
          <w:szCs w:val="28"/>
          <w:highlight w:val="yellow"/>
          <w:u w:val="single"/>
          <w:lang w:val="en-US" w:eastAsia="zh-CN"/>
        </w:rPr>
        <w:t>计算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）其路由表的；</w:t>
      </w:r>
    </w:p>
    <w:p w14:paraId="29FE8175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L-S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算法的优点是什么？它是如何工作的？适用于什么场景；</w:t>
      </w:r>
    </w:p>
    <w:p w14:paraId="20916310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路由表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包括哪些内容？如何通过</w:t>
      </w:r>
      <w:r>
        <w:rPr>
          <w:rFonts w:hint="eastAsia"/>
          <w:b/>
          <w:bCs/>
          <w:color w:val="auto"/>
          <w:sz w:val="28"/>
          <w:szCs w:val="28"/>
          <w:highlight w:val="yellow"/>
          <w:u w:val="single"/>
          <w:lang w:val="en-US" w:eastAsia="zh-CN"/>
        </w:rPr>
        <w:t>计算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从路由表来查找一条具体路由（即下一跳是什么）？（见书上、作业）。如何设置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静态（默认）路由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、如何简单配置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RIP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或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OSPF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？</w:t>
      </w:r>
    </w:p>
    <w:p w14:paraId="0F2D1F8D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基于分布式进程通信的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5元组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是哪5个要素？什么是半相关？包括哪三个元素（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三元组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）？</w:t>
      </w:r>
    </w:p>
    <w:p w14:paraId="4AF6F35B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TCP、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UDP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的工作原理及协议的头部格式及相应字段的含义；如何根据给定的头部信息，</w:t>
      </w:r>
      <w:r>
        <w:rPr>
          <w:rFonts w:hint="eastAsia"/>
          <w:b/>
          <w:bCs/>
          <w:color w:val="auto"/>
          <w:sz w:val="28"/>
          <w:szCs w:val="28"/>
          <w:highlight w:val="yellow"/>
          <w:u w:val="single"/>
          <w:lang w:val="en-US" w:eastAsia="zh-CN"/>
        </w:rPr>
        <w:t>计算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出相应的字段内容？（如5-14、5-49）</w:t>
      </w:r>
    </w:p>
    <w:p w14:paraId="77081B40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什么是停等协议、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连续ARQ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协议？效率如何？ARQ的两种工作方式（选择式重发、拉回式重发）；</w:t>
      </w:r>
    </w:p>
    <w:p w14:paraId="638F9741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滑动窗口算法是如何工作的？通过它如何实现流量控制？</w:t>
      </w:r>
    </w:p>
    <w:p w14:paraId="1F10D3CF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理解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VPN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、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NAT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、IP多播的大致含义；</w:t>
      </w:r>
    </w:p>
    <w:p w14:paraId="5744E9EF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重点理解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DNS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的原理，域名解析的两种方式：迭代与递归，大致有过程是怎样？怎么具体解析一个网址，比如：</w:t>
      </w:r>
      <w:r>
        <w:rPr>
          <w:rFonts w:hint="eastAsia"/>
          <w:b/>
          <w:bCs/>
          <w:color w:val="FF0000"/>
          <w:sz w:val="28"/>
          <w:szCs w:val="28"/>
          <w:u w:val="none"/>
          <w:lang w:val="en-US" w:eastAsia="zh-CN"/>
        </w:rPr>
        <w:t>www</w:t>
      </w:r>
      <w:r>
        <w:rPr>
          <w:rFonts w:hint="eastAsia"/>
          <w:b w:val="0"/>
          <w:bCs w:val="0"/>
          <w:color w:val="FF0000"/>
          <w:sz w:val="28"/>
          <w:szCs w:val="28"/>
          <w:u w:val="none"/>
          <w:lang w:val="en-US" w:eastAsia="zh-CN"/>
        </w:rPr>
        <w:t>.sina.com.cn</w:t>
      </w:r>
    </w:p>
    <w:p w14:paraId="10F639FC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粗略了解WWW、DHCP的原理；</w:t>
      </w:r>
    </w:p>
    <w:p w14:paraId="02CFCB76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了解Telnet的工作原理、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端口号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是什么？</w:t>
      </w:r>
    </w:p>
    <w:p w14:paraId="6C199BE1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邮件系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统包括哪几部分？发送邮件（</w:t>
      </w:r>
      <w:r>
        <w:rPr>
          <w:rFonts w:hint="eastAsia"/>
          <w:b w:val="0"/>
          <w:bCs w:val="0"/>
          <w:color w:val="FF0000"/>
          <w:sz w:val="28"/>
          <w:szCs w:val="28"/>
          <w:lang w:val="en-US" w:eastAsia="zh-CN"/>
        </w:rPr>
        <w:t>SMTP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）与接收邮件（</w:t>
      </w:r>
      <w:r>
        <w:rPr>
          <w:rFonts w:hint="eastAsia"/>
          <w:b w:val="0"/>
          <w:bCs w:val="0"/>
          <w:color w:val="FF0000"/>
          <w:sz w:val="28"/>
          <w:szCs w:val="28"/>
          <w:lang w:val="en-US" w:eastAsia="zh-CN"/>
        </w:rPr>
        <w:t>POP3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）分别采用什么协议？占用什么端口？</w:t>
      </w:r>
    </w:p>
    <w:p w14:paraId="31C976BC">
      <w:pPr>
        <w:numPr>
          <w:ilvl w:val="0"/>
          <w:numId w:val="1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记住哪一层有什么主要网络设备、数据的基本单位是什么等？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71CBCB"/>
    <w:multiLevelType w:val="singleLevel"/>
    <w:tmpl w:val="5771CBC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xNDRmNTM5NjRkYzllOGUyYjA1NzAwNzljMzk4N2MifQ=="/>
  </w:docVars>
  <w:rsids>
    <w:rsidRoot w:val="1B030EBD"/>
    <w:rsid w:val="013805E1"/>
    <w:rsid w:val="056A2C92"/>
    <w:rsid w:val="06C3381E"/>
    <w:rsid w:val="078D2D75"/>
    <w:rsid w:val="09842C00"/>
    <w:rsid w:val="0ED17209"/>
    <w:rsid w:val="11F75809"/>
    <w:rsid w:val="13574D5D"/>
    <w:rsid w:val="14AF41D2"/>
    <w:rsid w:val="15600D59"/>
    <w:rsid w:val="1B030EBD"/>
    <w:rsid w:val="1B885AC9"/>
    <w:rsid w:val="1C697282"/>
    <w:rsid w:val="1D6A6B04"/>
    <w:rsid w:val="1DA62E1E"/>
    <w:rsid w:val="1E067C30"/>
    <w:rsid w:val="219738CC"/>
    <w:rsid w:val="21F570DB"/>
    <w:rsid w:val="2654414C"/>
    <w:rsid w:val="26766E40"/>
    <w:rsid w:val="288D3065"/>
    <w:rsid w:val="2A555E35"/>
    <w:rsid w:val="2F6D5514"/>
    <w:rsid w:val="31DE32C1"/>
    <w:rsid w:val="353262A3"/>
    <w:rsid w:val="3AAC5FCE"/>
    <w:rsid w:val="3E183B8B"/>
    <w:rsid w:val="3F8F21D6"/>
    <w:rsid w:val="41197AF6"/>
    <w:rsid w:val="4135211F"/>
    <w:rsid w:val="4DC2574C"/>
    <w:rsid w:val="52EA69D2"/>
    <w:rsid w:val="54556E5F"/>
    <w:rsid w:val="551F48D0"/>
    <w:rsid w:val="571C2C91"/>
    <w:rsid w:val="59DE7BE4"/>
    <w:rsid w:val="5C676E84"/>
    <w:rsid w:val="613448AC"/>
    <w:rsid w:val="61B439EE"/>
    <w:rsid w:val="68D13C4F"/>
    <w:rsid w:val="69EE74C3"/>
    <w:rsid w:val="6B2D5DC9"/>
    <w:rsid w:val="6EAF3B61"/>
    <w:rsid w:val="6FE222AE"/>
    <w:rsid w:val="724B7B2F"/>
    <w:rsid w:val="72FB505A"/>
    <w:rsid w:val="73A14B30"/>
    <w:rsid w:val="74152186"/>
    <w:rsid w:val="76FB4C9B"/>
    <w:rsid w:val="79597A75"/>
    <w:rsid w:val="79EC439C"/>
    <w:rsid w:val="7AE06FC0"/>
    <w:rsid w:val="7AF9534A"/>
    <w:rsid w:val="7B6F193C"/>
    <w:rsid w:val="7BBD04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6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  <w:style w:type="character" w:customStyle="1" w:styleId="6">
    <w:name w:val="标题 2 Char"/>
    <w:link w:val="2"/>
    <w:qFormat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1708</Words>
  <Characters>1928</Characters>
  <Lines>0</Lines>
  <Paragraphs>0</Paragraphs>
  <TotalTime>113</TotalTime>
  <ScaleCrop>false</ScaleCrop>
  <LinksUpToDate>false</LinksUpToDate>
  <CharactersWithSpaces>1933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2016-06-28T00:49:00Z</dcterms:created>
  <dc:creator>某同学</dc:creator>
  <cp:lastModifiedBy>某同学</cp:lastModifiedBy>
  <dcterms:modified xsi:type="dcterms:W3CDTF">2025-04-22T04:00:49Z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37CFA34A2D19404FB423351EAF27FFD6_12</vt:lpwstr>
  </property>
  <property fmtid="{D5CDD505-2E9C-101B-9397-08002B2CF9AE}" pid="4" name="KSOTemplateDocerSaveRecord">
    <vt:lpwstr>eyJoZGlkIjoiOGM0MjQ1N2Y5NWVjNGU1Zjk5NjVhMjI2ZDFmNjNhZjkiLCJ1c2VySWQiOiIxNTE3NzMxNzk5In0=</vt:lpwstr>
  </property>
</Properties>
</file>